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C1FD" w14:textId="77777777" w:rsidR="00D47500" w:rsidRPr="00641A50" w:rsidRDefault="00641A50" w:rsidP="00641A50">
      <w:pPr>
        <w:jc w:val="center"/>
        <w:rPr>
          <w:sz w:val="24"/>
          <w:szCs w:val="24"/>
        </w:rPr>
      </w:pPr>
      <w:r>
        <w:rPr>
          <w:noProof/>
        </w:rPr>
        <w:drawing>
          <wp:inline distT="0" distB="0" distL="0" distR="0" wp14:anchorId="37ADFDF4" wp14:editId="28F439B5">
            <wp:extent cx="2479222" cy="1039091"/>
            <wp:effectExtent l="0" t="0" r="0" b="8890"/>
            <wp:docPr id="2" name="Picture 2" descr="CROSSROADS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 SO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379" cy="1050054"/>
                    </a:xfrm>
                    <a:prstGeom prst="rect">
                      <a:avLst/>
                    </a:prstGeom>
                    <a:noFill/>
                    <a:ln>
                      <a:noFill/>
                    </a:ln>
                  </pic:spPr>
                </pic:pic>
              </a:graphicData>
            </a:graphic>
          </wp:inline>
        </w:drawing>
      </w:r>
    </w:p>
    <w:p w14:paraId="0B4E5D3F" w14:textId="7A6D70F4" w:rsidR="005825BF" w:rsidRPr="003830A3" w:rsidRDefault="00A7070F">
      <w:pPr>
        <w:pStyle w:val="NoSpacing"/>
        <w:jc w:val="center"/>
        <w:rPr>
          <w:b/>
          <w:sz w:val="36"/>
        </w:rPr>
      </w:pPr>
      <w:r w:rsidRPr="00A7070F">
        <w:rPr>
          <w:b/>
          <w:sz w:val="36"/>
        </w:rPr>
        <w:t>LIMITED WARRANTY FOR PV MODULES –</w:t>
      </w:r>
    </w:p>
    <w:p w14:paraId="5E6C8673" w14:textId="77777777" w:rsidR="00A7070F" w:rsidRPr="00BE1EFF" w:rsidRDefault="00A7070F">
      <w:pPr>
        <w:pStyle w:val="NoSpacing"/>
        <w:jc w:val="center"/>
        <w:rPr>
          <w:b/>
          <w:sz w:val="32"/>
        </w:rPr>
      </w:pPr>
    </w:p>
    <w:p w14:paraId="2D097714" w14:textId="5E077050" w:rsidR="002D5A57" w:rsidRPr="003830A3" w:rsidRDefault="005825BF">
      <w:pPr>
        <w:pStyle w:val="NoSpacing"/>
        <w:jc w:val="center"/>
        <w:rPr>
          <w:b/>
          <w:sz w:val="32"/>
          <w:u w:val="single"/>
        </w:rPr>
      </w:pPr>
      <w:r w:rsidRPr="003830A3">
        <w:rPr>
          <w:b/>
          <w:sz w:val="32"/>
          <w:u w:val="single"/>
        </w:rPr>
        <w:t>Crossroads Solar’s Commitment</w:t>
      </w:r>
    </w:p>
    <w:p w14:paraId="4DF2BDB5" w14:textId="7464B313" w:rsidR="005825BF" w:rsidRDefault="005825BF" w:rsidP="005825BF">
      <w:pPr>
        <w:pStyle w:val="NoSpacing"/>
        <w:rPr>
          <w:b/>
          <w:sz w:val="24"/>
        </w:rPr>
      </w:pPr>
    </w:p>
    <w:p w14:paraId="5636D670" w14:textId="5F8D27AD" w:rsidR="005825BF" w:rsidRDefault="005825BF" w:rsidP="003830A3">
      <w:pPr>
        <w:pStyle w:val="NoSpacing"/>
        <w:jc w:val="both"/>
        <w:rPr>
          <w:sz w:val="28"/>
        </w:rPr>
      </w:pPr>
      <w:r>
        <w:rPr>
          <w:sz w:val="28"/>
        </w:rPr>
        <w:t xml:space="preserve">Crossroads Solar is committed to providing quality products to our customers. Without the satisfaction of our customer base, we cannot continue to invest in the men and women we help transition back into society. </w:t>
      </w:r>
    </w:p>
    <w:p w14:paraId="522372E2" w14:textId="34FB2444" w:rsidR="00177CB2" w:rsidRPr="00BE1EFF" w:rsidRDefault="00177CB2" w:rsidP="003830A3">
      <w:pPr>
        <w:pStyle w:val="NoSpacing"/>
        <w:jc w:val="both"/>
        <w:rPr>
          <w:szCs w:val="20"/>
        </w:rPr>
      </w:pPr>
    </w:p>
    <w:p w14:paraId="53AD2CA6" w14:textId="69BEEE27" w:rsidR="00A7070F" w:rsidRDefault="00177CB2" w:rsidP="00177CB2">
      <w:pPr>
        <w:pStyle w:val="NoSpacing"/>
        <w:jc w:val="both"/>
        <w:rPr>
          <w:sz w:val="28"/>
        </w:rPr>
      </w:pPr>
      <w:r>
        <w:rPr>
          <w:sz w:val="28"/>
        </w:rPr>
        <w:t xml:space="preserve">Crossroads Solar’s warranty goes beyond the industry standard. From day one, we have created escrow funds, reserved to cover warranty claims. </w:t>
      </w:r>
    </w:p>
    <w:p w14:paraId="751255DD" w14:textId="77777777" w:rsidR="00A7070F" w:rsidRPr="00BE1EFF" w:rsidRDefault="00A7070F" w:rsidP="00177CB2">
      <w:pPr>
        <w:pStyle w:val="NoSpacing"/>
        <w:jc w:val="both"/>
        <w:rPr>
          <w:sz w:val="24"/>
          <w:szCs w:val="21"/>
        </w:rPr>
      </w:pPr>
    </w:p>
    <w:p w14:paraId="21AB0837" w14:textId="73DD513D" w:rsidR="00177CB2" w:rsidRPr="003830A3" w:rsidRDefault="00A7070F" w:rsidP="003830A3">
      <w:pPr>
        <w:pStyle w:val="NoSpacing"/>
        <w:jc w:val="both"/>
        <w:rPr>
          <w:sz w:val="28"/>
        </w:rPr>
      </w:pPr>
      <w:r>
        <w:rPr>
          <w:sz w:val="28"/>
        </w:rPr>
        <w:t xml:space="preserve">We are small, but we are nimble. </w:t>
      </w:r>
      <w:r w:rsidR="00177CB2">
        <w:rPr>
          <w:sz w:val="28"/>
        </w:rPr>
        <w:t xml:space="preserve">We </w:t>
      </w:r>
      <w:r>
        <w:rPr>
          <w:sz w:val="28"/>
        </w:rPr>
        <w:t xml:space="preserve">fully </w:t>
      </w:r>
      <w:r w:rsidR="00177CB2">
        <w:rPr>
          <w:sz w:val="28"/>
        </w:rPr>
        <w:t xml:space="preserve">stand behind the viability of our product—if our panels fail, we are committed to </w:t>
      </w:r>
      <w:r w:rsidR="002861C1">
        <w:rPr>
          <w:sz w:val="28"/>
        </w:rPr>
        <w:t>providing</w:t>
      </w:r>
      <w:r w:rsidR="002E406F">
        <w:rPr>
          <w:sz w:val="28"/>
        </w:rPr>
        <w:t xml:space="preserve"> adequate</w:t>
      </w:r>
      <w:r w:rsidR="00BD04BA">
        <w:rPr>
          <w:rStyle w:val="CommentReference"/>
        </w:rPr>
        <w:t xml:space="preserve"> </w:t>
      </w:r>
      <w:r w:rsidR="00BD04BA">
        <w:rPr>
          <w:rStyle w:val="CommentReference"/>
          <w:sz w:val="28"/>
          <w:szCs w:val="28"/>
        </w:rPr>
        <w:t>remed</w:t>
      </w:r>
      <w:r w:rsidR="002861C1">
        <w:rPr>
          <w:sz w:val="28"/>
        </w:rPr>
        <w:t>iation</w:t>
      </w:r>
      <w:r w:rsidR="002E406F">
        <w:rPr>
          <w:sz w:val="28"/>
        </w:rPr>
        <w:t xml:space="preserve"> to our customers</w:t>
      </w:r>
      <w:r w:rsidR="002861C1">
        <w:rPr>
          <w:sz w:val="28"/>
        </w:rPr>
        <w:t xml:space="preserve">.  </w:t>
      </w:r>
    </w:p>
    <w:p w14:paraId="689F9973" w14:textId="4DCEC045" w:rsidR="00A7070F" w:rsidRPr="00BE1EFF" w:rsidRDefault="00A7070F" w:rsidP="00A7070F">
      <w:pPr>
        <w:pStyle w:val="NoSpacing"/>
        <w:pBdr>
          <w:bottom w:val="single" w:sz="12" w:space="1" w:color="auto"/>
        </w:pBdr>
        <w:rPr>
          <w:b/>
          <w:sz w:val="20"/>
          <w:szCs w:val="18"/>
        </w:rPr>
      </w:pPr>
    </w:p>
    <w:p w14:paraId="6D71E2C9" w14:textId="7042E4B8" w:rsidR="00641A50" w:rsidRPr="00BE1EFF" w:rsidRDefault="00641A50" w:rsidP="003830A3">
      <w:pPr>
        <w:pStyle w:val="NoSpacing"/>
        <w:rPr>
          <w:b/>
          <w:sz w:val="20"/>
          <w:szCs w:val="15"/>
        </w:rPr>
      </w:pPr>
    </w:p>
    <w:p w14:paraId="085DD4D5" w14:textId="77777777" w:rsidR="007122DC" w:rsidRPr="003830A3" w:rsidRDefault="007122DC" w:rsidP="003830A3">
      <w:pPr>
        <w:pStyle w:val="NoSpacing"/>
        <w:jc w:val="center"/>
        <w:rPr>
          <w:b/>
          <w:sz w:val="10"/>
        </w:rPr>
      </w:pPr>
    </w:p>
    <w:p w14:paraId="6A8E9A9D" w14:textId="56E7F6F6" w:rsidR="00FE4F82" w:rsidRDefault="00FE4F82">
      <w:pPr>
        <w:pStyle w:val="NoSpacing"/>
        <w:jc w:val="center"/>
        <w:rPr>
          <w:b/>
          <w:sz w:val="32"/>
          <w:u w:val="single"/>
        </w:rPr>
      </w:pPr>
      <w:r>
        <w:rPr>
          <w:b/>
          <w:sz w:val="32"/>
          <w:u w:val="single"/>
        </w:rPr>
        <w:t>Crossroads Solar Limited Warranty for PV Modules</w:t>
      </w:r>
    </w:p>
    <w:p w14:paraId="45161D20" w14:textId="5EA92034" w:rsidR="00D47500" w:rsidRPr="00BE1EFF" w:rsidRDefault="00FE4F82" w:rsidP="003830A3">
      <w:pPr>
        <w:pStyle w:val="NoSpacing"/>
        <w:jc w:val="center"/>
        <w:rPr>
          <w:b/>
          <w:i/>
          <w:iCs/>
          <w:sz w:val="28"/>
          <w:szCs w:val="21"/>
        </w:rPr>
      </w:pPr>
      <w:r w:rsidRPr="00BE1EFF">
        <w:rPr>
          <w:b/>
          <w:i/>
          <w:iCs/>
          <w:sz w:val="28"/>
          <w:szCs w:val="21"/>
        </w:rPr>
        <w:t>(</w:t>
      </w:r>
      <w:r w:rsidR="00E86114" w:rsidRPr="00BE1EFF">
        <w:rPr>
          <w:b/>
          <w:i/>
          <w:iCs/>
          <w:sz w:val="28"/>
          <w:szCs w:val="21"/>
        </w:rPr>
        <w:t xml:space="preserve">Limited </w:t>
      </w:r>
      <w:r w:rsidR="00D47500" w:rsidRPr="00BE1EFF">
        <w:rPr>
          <w:b/>
          <w:i/>
          <w:iCs/>
          <w:sz w:val="28"/>
          <w:szCs w:val="21"/>
        </w:rPr>
        <w:t xml:space="preserve">10-Year Product </w:t>
      </w:r>
      <w:r w:rsidR="00A727C6" w:rsidRPr="00BE1EFF">
        <w:rPr>
          <w:b/>
          <w:i/>
          <w:iCs/>
          <w:sz w:val="28"/>
          <w:szCs w:val="21"/>
        </w:rPr>
        <w:t xml:space="preserve">Warranty </w:t>
      </w:r>
      <w:r w:rsidR="00D47500" w:rsidRPr="00BE1EFF">
        <w:rPr>
          <w:b/>
          <w:i/>
          <w:iCs/>
          <w:sz w:val="28"/>
          <w:szCs w:val="21"/>
        </w:rPr>
        <w:t xml:space="preserve">and </w:t>
      </w:r>
      <w:r w:rsidR="00E86114" w:rsidRPr="00BE1EFF">
        <w:rPr>
          <w:b/>
          <w:i/>
          <w:iCs/>
          <w:sz w:val="28"/>
          <w:szCs w:val="21"/>
        </w:rPr>
        <w:t xml:space="preserve">Limited </w:t>
      </w:r>
      <w:r w:rsidR="00D47500" w:rsidRPr="00BE1EFF">
        <w:rPr>
          <w:b/>
          <w:i/>
          <w:iCs/>
          <w:sz w:val="28"/>
          <w:szCs w:val="21"/>
        </w:rPr>
        <w:t>25-Year Performance Warranty</w:t>
      </w:r>
      <w:r w:rsidRPr="00BE1EFF">
        <w:rPr>
          <w:b/>
          <w:i/>
          <w:iCs/>
          <w:sz w:val="28"/>
          <w:szCs w:val="21"/>
        </w:rPr>
        <w:t>)</w:t>
      </w:r>
    </w:p>
    <w:p w14:paraId="5091E728" w14:textId="77777777" w:rsidR="007122DC" w:rsidRPr="00BE1EFF" w:rsidRDefault="007122DC" w:rsidP="003830A3">
      <w:pPr>
        <w:pStyle w:val="NoSpacing"/>
        <w:jc w:val="both"/>
        <w:rPr>
          <w:sz w:val="24"/>
        </w:rPr>
      </w:pPr>
    </w:p>
    <w:p w14:paraId="75228D34" w14:textId="38A67870" w:rsidR="00E76236" w:rsidRDefault="00D47500" w:rsidP="003830A3">
      <w:pPr>
        <w:pStyle w:val="NoSpacing"/>
        <w:jc w:val="both"/>
        <w:rPr>
          <w:sz w:val="28"/>
          <w:szCs w:val="24"/>
        </w:rPr>
      </w:pPr>
      <w:r w:rsidRPr="003830A3">
        <w:rPr>
          <w:sz w:val="28"/>
          <w:szCs w:val="24"/>
        </w:rPr>
        <w:t xml:space="preserve">Crossroads Solar warrants its </w:t>
      </w:r>
      <w:r w:rsidR="00576E0C">
        <w:rPr>
          <w:sz w:val="28"/>
          <w:szCs w:val="24"/>
        </w:rPr>
        <w:t>modules</w:t>
      </w:r>
      <w:r w:rsidR="00576E0C" w:rsidRPr="003830A3">
        <w:rPr>
          <w:sz w:val="28"/>
          <w:szCs w:val="24"/>
        </w:rPr>
        <w:t xml:space="preserve"> </w:t>
      </w:r>
      <w:r w:rsidRPr="003830A3">
        <w:rPr>
          <w:sz w:val="28"/>
          <w:szCs w:val="24"/>
        </w:rPr>
        <w:t xml:space="preserve">to the industry standard of a 10-year </w:t>
      </w:r>
      <w:r w:rsidR="007122DC">
        <w:rPr>
          <w:sz w:val="28"/>
          <w:szCs w:val="24"/>
        </w:rPr>
        <w:t>P</w:t>
      </w:r>
      <w:r w:rsidRPr="003830A3">
        <w:rPr>
          <w:sz w:val="28"/>
          <w:szCs w:val="24"/>
        </w:rPr>
        <w:t xml:space="preserve">roduct </w:t>
      </w:r>
      <w:r w:rsidR="007122DC">
        <w:rPr>
          <w:sz w:val="28"/>
          <w:szCs w:val="24"/>
        </w:rPr>
        <w:t>W</w:t>
      </w:r>
      <w:r w:rsidRPr="003830A3">
        <w:rPr>
          <w:sz w:val="28"/>
          <w:szCs w:val="24"/>
        </w:rPr>
        <w:t xml:space="preserve">arranty and a 25-year </w:t>
      </w:r>
      <w:r w:rsidR="007122DC">
        <w:rPr>
          <w:sz w:val="28"/>
          <w:szCs w:val="24"/>
        </w:rPr>
        <w:t>P</w:t>
      </w:r>
      <w:r w:rsidRPr="003830A3">
        <w:rPr>
          <w:sz w:val="28"/>
          <w:szCs w:val="24"/>
        </w:rPr>
        <w:t xml:space="preserve">erformance </w:t>
      </w:r>
      <w:r w:rsidR="008A3FEC">
        <w:rPr>
          <w:sz w:val="28"/>
          <w:szCs w:val="24"/>
        </w:rPr>
        <w:t>W</w:t>
      </w:r>
      <w:r w:rsidRPr="003830A3">
        <w:rPr>
          <w:sz w:val="28"/>
          <w:szCs w:val="24"/>
        </w:rPr>
        <w:t xml:space="preserve">arranty. Warranty conditions and procedures </w:t>
      </w:r>
      <w:r w:rsidR="00641A50" w:rsidRPr="003830A3">
        <w:rPr>
          <w:sz w:val="28"/>
          <w:szCs w:val="24"/>
        </w:rPr>
        <w:t>are</w:t>
      </w:r>
      <w:r w:rsidRPr="003830A3">
        <w:rPr>
          <w:sz w:val="28"/>
          <w:szCs w:val="24"/>
        </w:rPr>
        <w:t xml:space="preserve"> explained below. </w:t>
      </w:r>
      <w:r w:rsidR="00641A50" w:rsidRPr="003830A3">
        <w:rPr>
          <w:sz w:val="28"/>
          <w:szCs w:val="24"/>
        </w:rPr>
        <w:t>Generally, t</w:t>
      </w:r>
      <w:r w:rsidRPr="003830A3">
        <w:rPr>
          <w:sz w:val="28"/>
          <w:szCs w:val="24"/>
        </w:rPr>
        <w:t xml:space="preserve">he </w:t>
      </w:r>
      <w:r w:rsidR="00EB3B60" w:rsidRPr="003830A3">
        <w:rPr>
          <w:sz w:val="28"/>
          <w:szCs w:val="24"/>
        </w:rPr>
        <w:t xml:space="preserve">Limited 10-Year </w:t>
      </w:r>
      <w:r w:rsidR="00641A50" w:rsidRPr="003830A3">
        <w:rPr>
          <w:sz w:val="28"/>
          <w:szCs w:val="24"/>
        </w:rPr>
        <w:t>P</w:t>
      </w:r>
      <w:r w:rsidRPr="003830A3">
        <w:rPr>
          <w:sz w:val="28"/>
          <w:szCs w:val="24"/>
        </w:rPr>
        <w:t xml:space="preserve">roduct </w:t>
      </w:r>
      <w:r w:rsidR="00641A50" w:rsidRPr="003830A3">
        <w:rPr>
          <w:sz w:val="28"/>
          <w:szCs w:val="24"/>
        </w:rPr>
        <w:t>W</w:t>
      </w:r>
      <w:r w:rsidRPr="003830A3">
        <w:rPr>
          <w:sz w:val="28"/>
          <w:szCs w:val="24"/>
        </w:rPr>
        <w:t>arranty covers material defects from manufacturing in the physical structure of</w:t>
      </w:r>
      <w:r w:rsidR="00576E0C">
        <w:rPr>
          <w:sz w:val="28"/>
          <w:szCs w:val="24"/>
        </w:rPr>
        <w:t xml:space="preserve"> a</w:t>
      </w:r>
      <w:r w:rsidRPr="003830A3">
        <w:rPr>
          <w:sz w:val="28"/>
          <w:szCs w:val="24"/>
        </w:rPr>
        <w:t xml:space="preserve"> </w:t>
      </w:r>
      <w:r w:rsidR="00576E0C">
        <w:rPr>
          <w:sz w:val="28"/>
          <w:szCs w:val="24"/>
        </w:rPr>
        <w:t>module</w:t>
      </w:r>
      <w:r w:rsidRPr="003830A3">
        <w:rPr>
          <w:sz w:val="28"/>
          <w:szCs w:val="24"/>
        </w:rPr>
        <w:t xml:space="preserve">; the </w:t>
      </w:r>
      <w:r w:rsidR="00EB3B60" w:rsidRPr="003830A3">
        <w:rPr>
          <w:sz w:val="28"/>
          <w:szCs w:val="24"/>
        </w:rPr>
        <w:t>Limited 25-Year P</w:t>
      </w:r>
      <w:r w:rsidRPr="003830A3">
        <w:rPr>
          <w:sz w:val="28"/>
          <w:szCs w:val="24"/>
        </w:rPr>
        <w:t xml:space="preserve">erformance </w:t>
      </w:r>
      <w:r w:rsidR="00EB3B60" w:rsidRPr="003830A3">
        <w:rPr>
          <w:sz w:val="28"/>
          <w:szCs w:val="24"/>
        </w:rPr>
        <w:t>W</w:t>
      </w:r>
      <w:r w:rsidRPr="003830A3">
        <w:rPr>
          <w:sz w:val="28"/>
          <w:szCs w:val="24"/>
        </w:rPr>
        <w:t>arranty covers long</w:t>
      </w:r>
      <w:r w:rsidR="00EB3B60" w:rsidRPr="003830A3">
        <w:rPr>
          <w:sz w:val="28"/>
          <w:szCs w:val="24"/>
        </w:rPr>
        <w:t>-</w:t>
      </w:r>
      <w:r w:rsidRPr="003830A3">
        <w:rPr>
          <w:sz w:val="28"/>
          <w:szCs w:val="24"/>
        </w:rPr>
        <w:t xml:space="preserve">term power output. </w:t>
      </w:r>
    </w:p>
    <w:p w14:paraId="41E872A1" w14:textId="6390E1A5" w:rsidR="00D47500" w:rsidRPr="000E1A24" w:rsidRDefault="00E86114" w:rsidP="003830A3">
      <w:pPr>
        <w:pStyle w:val="NoSpacing"/>
        <w:spacing w:before="240"/>
        <w:jc w:val="center"/>
        <w:rPr>
          <w:b/>
          <w:sz w:val="28"/>
          <w:szCs w:val="24"/>
          <w:u w:val="single"/>
        </w:rPr>
      </w:pPr>
      <w:r w:rsidRPr="000E1A24">
        <w:rPr>
          <w:b/>
          <w:sz w:val="28"/>
          <w:szCs w:val="24"/>
          <w:u w:val="single"/>
        </w:rPr>
        <w:t xml:space="preserve">Limited </w:t>
      </w:r>
      <w:r w:rsidR="006837D7" w:rsidRPr="000E1A24">
        <w:rPr>
          <w:b/>
          <w:sz w:val="28"/>
          <w:szCs w:val="24"/>
          <w:u w:val="single"/>
        </w:rPr>
        <w:t xml:space="preserve">10-Year </w:t>
      </w:r>
      <w:r w:rsidR="00D47500" w:rsidRPr="000E1A24">
        <w:rPr>
          <w:b/>
          <w:sz w:val="28"/>
          <w:szCs w:val="24"/>
          <w:u w:val="single"/>
        </w:rPr>
        <w:t xml:space="preserve">Product Warranty Provisions </w:t>
      </w:r>
      <w:r w:rsidR="006837D7" w:rsidRPr="000E1A24">
        <w:rPr>
          <w:b/>
          <w:sz w:val="28"/>
          <w:szCs w:val="24"/>
          <w:u w:val="single"/>
        </w:rPr>
        <w:t xml:space="preserve">(Limited Product Warranty) </w:t>
      </w:r>
    </w:p>
    <w:p w14:paraId="0D8265D4" w14:textId="1821E7B5" w:rsidR="00D47500" w:rsidRPr="003830A3" w:rsidRDefault="00D47500" w:rsidP="003830A3">
      <w:pPr>
        <w:pStyle w:val="NoSpacing"/>
        <w:spacing w:before="240"/>
        <w:jc w:val="both"/>
        <w:rPr>
          <w:sz w:val="28"/>
          <w:szCs w:val="24"/>
        </w:rPr>
      </w:pPr>
      <w:r w:rsidRPr="003830A3">
        <w:rPr>
          <w:sz w:val="28"/>
          <w:szCs w:val="24"/>
        </w:rPr>
        <w:t xml:space="preserve">Crossroads Solar warrants that </w:t>
      </w:r>
      <w:r w:rsidR="00576E0C">
        <w:rPr>
          <w:sz w:val="28"/>
          <w:szCs w:val="24"/>
        </w:rPr>
        <w:t xml:space="preserve">the Customer’s </w:t>
      </w:r>
      <w:r w:rsidR="00CB67A6">
        <w:rPr>
          <w:sz w:val="28"/>
          <w:szCs w:val="24"/>
        </w:rPr>
        <w:t xml:space="preserve">PV </w:t>
      </w:r>
      <w:r w:rsidR="00576E0C">
        <w:rPr>
          <w:sz w:val="28"/>
          <w:szCs w:val="24"/>
        </w:rPr>
        <w:t>M</w:t>
      </w:r>
      <w:r w:rsidRPr="003830A3">
        <w:rPr>
          <w:sz w:val="28"/>
          <w:szCs w:val="24"/>
        </w:rPr>
        <w:t xml:space="preserve">odule </w:t>
      </w:r>
      <w:r w:rsidR="00CB67A6">
        <w:rPr>
          <w:sz w:val="28"/>
          <w:szCs w:val="24"/>
        </w:rPr>
        <w:t>(</w:t>
      </w:r>
      <w:r w:rsidR="00576E0C">
        <w:rPr>
          <w:sz w:val="28"/>
          <w:szCs w:val="24"/>
        </w:rPr>
        <w:t>the M</w:t>
      </w:r>
      <w:r w:rsidR="00CB67A6">
        <w:rPr>
          <w:sz w:val="28"/>
          <w:szCs w:val="24"/>
        </w:rPr>
        <w:t xml:space="preserve">odule) </w:t>
      </w:r>
      <w:r w:rsidRPr="003830A3">
        <w:rPr>
          <w:sz w:val="28"/>
          <w:szCs w:val="24"/>
        </w:rPr>
        <w:t xml:space="preserve">will maintain its mechanical integrity and stability in accordance with the approved operational methods described in </w:t>
      </w:r>
      <w:r w:rsidR="00EB3B60" w:rsidRPr="003830A3">
        <w:rPr>
          <w:sz w:val="28"/>
          <w:szCs w:val="24"/>
        </w:rPr>
        <w:t>the company’s I</w:t>
      </w:r>
      <w:r w:rsidRPr="003830A3">
        <w:rPr>
          <w:sz w:val="28"/>
          <w:szCs w:val="24"/>
        </w:rPr>
        <w:t xml:space="preserve">nstallation </w:t>
      </w:r>
      <w:r w:rsidR="00EB3B60" w:rsidRPr="003830A3">
        <w:rPr>
          <w:sz w:val="28"/>
          <w:szCs w:val="24"/>
        </w:rPr>
        <w:t>M</w:t>
      </w:r>
      <w:r w:rsidRPr="003830A3">
        <w:rPr>
          <w:sz w:val="28"/>
          <w:szCs w:val="24"/>
        </w:rPr>
        <w:t xml:space="preserve">anual. For example, the glass will maintain its integrity provided there are no indications of localized impacts or external forces; </w:t>
      </w:r>
      <w:r w:rsidR="006837D7" w:rsidRPr="003830A3">
        <w:rPr>
          <w:sz w:val="28"/>
          <w:szCs w:val="24"/>
        </w:rPr>
        <w:t xml:space="preserve">and </w:t>
      </w:r>
      <w:r w:rsidRPr="003830A3">
        <w:rPr>
          <w:sz w:val="28"/>
          <w:szCs w:val="24"/>
        </w:rPr>
        <w:t>the</w:t>
      </w:r>
      <w:r w:rsidR="00EB3B60" w:rsidRPr="003830A3">
        <w:rPr>
          <w:sz w:val="28"/>
          <w:szCs w:val="24"/>
        </w:rPr>
        <w:t xml:space="preserve"> </w:t>
      </w:r>
      <w:r w:rsidR="00576E0C">
        <w:rPr>
          <w:sz w:val="28"/>
          <w:szCs w:val="24"/>
        </w:rPr>
        <w:t>M</w:t>
      </w:r>
      <w:r w:rsidR="00EB3B60" w:rsidRPr="003830A3">
        <w:rPr>
          <w:sz w:val="28"/>
          <w:szCs w:val="24"/>
        </w:rPr>
        <w:t>odule’s</w:t>
      </w:r>
      <w:r w:rsidRPr="003830A3">
        <w:rPr>
          <w:sz w:val="28"/>
          <w:szCs w:val="24"/>
        </w:rPr>
        <w:t xml:space="preserve"> cable and connector plug will remain safe and operational provided the </w:t>
      </w:r>
      <w:r w:rsidR="00576E0C">
        <w:rPr>
          <w:sz w:val="28"/>
          <w:szCs w:val="24"/>
        </w:rPr>
        <w:t>M</w:t>
      </w:r>
      <w:r w:rsidRPr="003830A3">
        <w:rPr>
          <w:sz w:val="28"/>
          <w:szCs w:val="24"/>
        </w:rPr>
        <w:t xml:space="preserve">odule is professionally installed. </w:t>
      </w:r>
      <w:r w:rsidRPr="003830A3">
        <w:rPr>
          <w:sz w:val="28"/>
          <w:szCs w:val="24"/>
        </w:rPr>
        <w:lastRenderedPageBreak/>
        <w:t xml:space="preserve">Any damage caused by abrasion, improper installation, artificial damage, or animals are excluded from this warranty. </w:t>
      </w:r>
    </w:p>
    <w:p w14:paraId="2D19FDDB" w14:textId="77777777" w:rsidR="007122DC" w:rsidRPr="00BE1EFF" w:rsidRDefault="007122DC" w:rsidP="003830A3">
      <w:pPr>
        <w:pStyle w:val="NoSpacing"/>
        <w:jc w:val="both"/>
        <w:rPr>
          <w:sz w:val="28"/>
          <w:szCs w:val="24"/>
        </w:rPr>
      </w:pPr>
    </w:p>
    <w:p w14:paraId="60EADC80" w14:textId="5448053F" w:rsidR="007122DC" w:rsidRPr="003830A3" w:rsidRDefault="00D47500" w:rsidP="003830A3">
      <w:pPr>
        <w:pStyle w:val="NoSpacing"/>
        <w:jc w:val="both"/>
      </w:pPr>
      <w:r w:rsidRPr="003830A3">
        <w:rPr>
          <w:sz w:val="28"/>
          <w:szCs w:val="24"/>
        </w:rPr>
        <w:t xml:space="preserve">All claims under the </w:t>
      </w:r>
      <w:r w:rsidR="006837D7" w:rsidRPr="003830A3">
        <w:rPr>
          <w:sz w:val="28"/>
          <w:szCs w:val="24"/>
        </w:rPr>
        <w:t>Limited P</w:t>
      </w:r>
      <w:r w:rsidRPr="003830A3">
        <w:rPr>
          <w:sz w:val="28"/>
          <w:szCs w:val="24"/>
        </w:rPr>
        <w:t xml:space="preserve">roduct </w:t>
      </w:r>
      <w:r w:rsidR="006837D7" w:rsidRPr="003830A3">
        <w:rPr>
          <w:sz w:val="28"/>
          <w:szCs w:val="24"/>
        </w:rPr>
        <w:t>W</w:t>
      </w:r>
      <w:r w:rsidRPr="003830A3">
        <w:rPr>
          <w:sz w:val="28"/>
          <w:szCs w:val="24"/>
        </w:rPr>
        <w:t xml:space="preserve">arranty provisions require proof that the malfunctioning or nonconformity of the </w:t>
      </w:r>
      <w:r w:rsidR="007A3D82">
        <w:rPr>
          <w:sz w:val="28"/>
          <w:szCs w:val="24"/>
        </w:rPr>
        <w:t>M</w:t>
      </w:r>
      <w:r w:rsidRPr="003830A3">
        <w:rPr>
          <w:sz w:val="28"/>
          <w:szCs w:val="24"/>
        </w:rPr>
        <w:t xml:space="preserve">odule results exclusively from defects in materials and/or workmanship under normal application, installation, </w:t>
      </w:r>
      <w:r w:rsidR="00CB67A6">
        <w:rPr>
          <w:sz w:val="28"/>
          <w:szCs w:val="24"/>
        </w:rPr>
        <w:t xml:space="preserve">service </w:t>
      </w:r>
      <w:r w:rsidR="00EB3B60" w:rsidRPr="003830A3">
        <w:rPr>
          <w:sz w:val="28"/>
          <w:szCs w:val="24"/>
        </w:rPr>
        <w:t xml:space="preserve">and </w:t>
      </w:r>
      <w:r w:rsidRPr="003830A3">
        <w:rPr>
          <w:sz w:val="28"/>
          <w:szCs w:val="24"/>
        </w:rPr>
        <w:t>use</w:t>
      </w:r>
      <w:r w:rsidR="00CB67A6">
        <w:rPr>
          <w:sz w:val="28"/>
          <w:szCs w:val="24"/>
        </w:rPr>
        <w:t xml:space="preserve">. </w:t>
      </w:r>
      <w:r w:rsidRPr="003830A3">
        <w:rPr>
          <w:sz w:val="28"/>
          <w:szCs w:val="24"/>
        </w:rPr>
        <w:t xml:space="preserve">Color changes of the </w:t>
      </w:r>
      <w:r w:rsidR="007A3D82">
        <w:rPr>
          <w:sz w:val="28"/>
          <w:szCs w:val="24"/>
        </w:rPr>
        <w:t>M</w:t>
      </w:r>
      <w:r w:rsidRPr="003830A3">
        <w:rPr>
          <w:sz w:val="28"/>
          <w:szCs w:val="24"/>
        </w:rPr>
        <w:t xml:space="preserve">odule or any other changes in </w:t>
      </w:r>
      <w:r w:rsidR="00AC19A7">
        <w:rPr>
          <w:sz w:val="28"/>
          <w:szCs w:val="24"/>
        </w:rPr>
        <w:t xml:space="preserve">the </w:t>
      </w:r>
      <w:r w:rsidR="007A3D82">
        <w:rPr>
          <w:sz w:val="28"/>
          <w:szCs w:val="24"/>
        </w:rPr>
        <w:t>product</w:t>
      </w:r>
      <w:r w:rsidR="007A3D82" w:rsidRPr="003830A3">
        <w:rPr>
          <w:sz w:val="28"/>
          <w:szCs w:val="24"/>
        </w:rPr>
        <w:t xml:space="preserve"> </w:t>
      </w:r>
      <w:r w:rsidRPr="003830A3">
        <w:rPr>
          <w:sz w:val="28"/>
          <w:szCs w:val="24"/>
        </w:rPr>
        <w:t xml:space="preserve">appearance do not </w:t>
      </w:r>
      <w:r w:rsidR="006837D7" w:rsidRPr="003830A3">
        <w:rPr>
          <w:sz w:val="28"/>
          <w:szCs w:val="24"/>
        </w:rPr>
        <w:t xml:space="preserve">constitute </w:t>
      </w:r>
      <w:r w:rsidRPr="003830A3">
        <w:rPr>
          <w:sz w:val="28"/>
          <w:szCs w:val="24"/>
        </w:rPr>
        <w:t xml:space="preserve">defects, insofar as the change in appearance does not stem from defects in material and/or workmanship, and does not cause degradation of functionality of the </w:t>
      </w:r>
      <w:r w:rsidR="007A3D82">
        <w:rPr>
          <w:sz w:val="28"/>
          <w:szCs w:val="24"/>
        </w:rPr>
        <w:t>M</w:t>
      </w:r>
      <w:r w:rsidRPr="003830A3">
        <w:rPr>
          <w:sz w:val="28"/>
          <w:szCs w:val="24"/>
        </w:rPr>
        <w:t>odule.</w:t>
      </w:r>
    </w:p>
    <w:p w14:paraId="51739CA4" w14:textId="43A2A5BC" w:rsidR="00D47500" w:rsidRPr="003830A3" w:rsidRDefault="00E86114" w:rsidP="003830A3">
      <w:pPr>
        <w:pStyle w:val="NoSpacing"/>
        <w:spacing w:before="240"/>
        <w:jc w:val="center"/>
        <w:rPr>
          <w:b/>
          <w:sz w:val="28"/>
          <w:szCs w:val="24"/>
          <w:u w:val="single"/>
        </w:rPr>
      </w:pPr>
      <w:r>
        <w:rPr>
          <w:b/>
          <w:sz w:val="28"/>
          <w:szCs w:val="24"/>
          <w:u w:val="single"/>
        </w:rPr>
        <w:t xml:space="preserve">Limited </w:t>
      </w:r>
      <w:r w:rsidR="006837D7" w:rsidRPr="003830A3">
        <w:rPr>
          <w:b/>
          <w:sz w:val="28"/>
          <w:szCs w:val="24"/>
          <w:u w:val="single"/>
        </w:rPr>
        <w:t xml:space="preserve">25-Year </w:t>
      </w:r>
      <w:r w:rsidR="008B2612" w:rsidRPr="003830A3">
        <w:rPr>
          <w:b/>
          <w:sz w:val="28"/>
          <w:szCs w:val="24"/>
          <w:u w:val="single"/>
        </w:rPr>
        <w:t xml:space="preserve">Peak Power </w:t>
      </w:r>
      <w:r w:rsidR="00D47500" w:rsidRPr="003830A3">
        <w:rPr>
          <w:b/>
          <w:sz w:val="28"/>
          <w:szCs w:val="24"/>
          <w:u w:val="single"/>
        </w:rPr>
        <w:t>Warranty Provisions (</w:t>
      </w:r>
      <w:r w:rsidR="006837D7" w:rsidRPr="003830A3">
        <w:rPr>
          <w:b/>
          <w:sz w:val="28"/>
          <w:szCs w:val="24"/>
          <w:u w:val="single"/>
        </w:rPr>
        <w:t>Limite</w:t>
      </w:r>
      <w:r w:rsidR="008B2612" w:rsidRPr="003830A3">
        <w:rPr>
          <w:b/>
          <w:sz w:val="28"/>
          <w:szCs w:val="24"/>
          <w:u w:val="single"/>
        </w:rPr>
        <w:t>d</w:t>
      </w:r>
      <w:r w:rsidR="00BD6FB5" w:rsidRPr="003830A3">
        <w:rPr>
          <w:b/>
          <w:sz w:val="28"/>
          <w:szCs w:val="24"/>
          <w:u w:val="single"/>
        </w:rPr>
        <w:t xml:space="preserve"> P</w:t>
      </w:r>
      <w:r w:rsidR="008B2612" w:rsidRPr="003830A3">
        <w:rPr>
          <w:b/>
          <w:sz w:val="28"/>
          <w:szCs w:val="24"/>
          <w:u w:val="single"/>
        </w:rPr>
        <w:t>erformance</w:t>
      </w:r>
      <w:r w:rsidR="00D47500" w:rsidRPr="003830A3">
        <w:rPr>
          <w:b/>
          <w:sz w:val="28"/>
          <w:szCs w:val="24"/>
          <w:u w:val="single"/>
        </w:rPr>
        <w:t xml:space="preserve"> Warranty)</w:t>
      </w:r>
    </w:p>
    <w:p w14:paraId="5B4D154B" w14:textId="1593C2F1" w:rsidR="00D47500" w:rsidRPr="003830A3" w:rsidRDefault="00D47500" w:rsidP="003830A3">
      <w:pPr>
        <w:pStyle w:val="NoSpacing"/>
        <w:spacing w:before="240"/>
        <w:jc w:val="both"/>
        <w:rPr>
          <w:sz w:val="28"/>
          <w:szCs w:val="24"/>
        </w:rPr>
      </w:pPr>
      <w:r w:rsidRPr="003830A3">
        <w:rPr>
          <w:sz w:val="28"/>
          <w:szCs w:val="24"/>
        </w:rPr>
        <w:t xml:space="preserve">Industry standard for performance warranties relies on the marginal degrading of power output </w:t>
      </w:r>
      <w:r w:rsidRPr="00492103">
        <w:rPr>
          <w:sz w:val="28"/>
          <w:szCs w:val="24"/>
        </w:rPr>
        <w:t xml:space="preserve">as </w:t>
      </w:r>
      <w:r w:rsidR="00576E0C" w:rsidRPr="00492103">
        <w:rPr>
          <w:sz w:val="28"/>
          <w:szCs w:val="24"/>
        </w:rPr>
        <w:t>modules</w:t>
      </w:r>
      <w:r w:rsidR="00576E0C" w:rsidRPr="003830A3">
        <w:rPr>
          <w:sz w:val="28"/>
          <w:szCs w:val="24"/>
        </w:rPr>
        <w:t xml:space="preserve"> </w:t>
      </w:r>
      <w:r w:rsidRPr="003830A3">
        <w:rPr>
          <w:sz w:val="28"/>
          <w:szCs w:val="24"/>
        </w:rPr>
        <w:t xml:space="preserve">age. This is tied largely to UV penetration of the materials and the physics of silicon cells. We support this industry standard and warrant our </w:t>
      </w:r>
      <w:r w:rsidR="00576E0C" w:rsidRPr="00492103">
        <w:rPr>
          <w:sz w:val="28"/>
          <w:szCs w:val="24"/>
        </w:rPr>
        <w:t xml:space="preserve">modules </w:t>
      </w:r>
      <w:r w:rsidRPr="003830A3">
        <w:rPr>
          <w:sz w:val="28"/>
          <w:szCs w:val="24"/>
        </w:rPr>
        <w:t xml:space="preserve">to contemporary standards, which calls for a maximum power reduction of roughly 20% over the 25-year period, such that </w:t>
      </w:r>
      <w:r w:rsidR="00CB67A6">
        <w:rPr>
          <w:sz w:val="28"/>
          <w:szCs w:val="24"/>
        </w:rPr>
        <w:t xml:space="preserve">by the end of </w:t>
      </w:r>
      <w:r w:rsidR="00BE0845" w:rsidRPr="003830A3">
        <w:rPr>
          <w:sz w:val="28"/>
          <w:szCs w:val="24"/>
        </w:rPr>
        <w:t>Year-25</w:t>
      </w:r>
      <w:r w:rsidRPr="003830A3">
        <w:rPr>
          <w:sz w:val="28"/>
          <w:szCs w:val="24"/>
        </w:rPr>
        <w:t xml:space="preserve"> </w:t>
      </w:r>
      <w:r w:rsidR="007A3D82">
        <w:rPr>
          <w:sz w:val="28"/>
          <w:szCs w:val="24"/>
        </w:rPr>
        <w:t>the</w:t>
      </w:r>
      <w:r w:rsidRPr="003830A3">
        <w:rPr>
          <w:sz w:val="28"/>
          <w:szCs w:val="24"/>
        </w:rPr>
        <w:t xml:space="preserve"> </w:t>
      </w:r>
      <w:r w:rsidR="007A3D82">
        <w:rPr>
          <w:sz w:val="28"/>
          <w:szCs w:val="24"/>
        </w:rPr>
        <w:t>M</w:t>
      </w:r>
      <w:r w:rsidR="00576E0C">
        <w:rPr>
          <w:sz w:val="28"/>
          <w:szCs w:val="24"/>
        </w:rPr>
        <w:t>odule</w:t>
      </w:r>
      <w:r w:rsidRPr="003830A3">
        <w:rPr>
          <w:sz w:val="28"/>
          <w:szCs w:val="24"/>
        </w:rPr>
        <w:t xml:space="preserve"> will produce 80</w:t>
      </w:r>
      <w:r w:rsidR="00CB67A6">
        <w:rPr>
          <w:sz w:val="28"/>
          <w:szCs w:val="24"/>
        </w:rPr>
        <w:t>.7</w:t>
      </w:r>
      <w:r w:rsidRPr="003830A3">
        <w:rPr>
          <w:sz w:val="28"/>
          <w:szCs w:val="24"/>
        </w:rPr>
        <w:t xml:space="preserve">% of the power output stated in </w:t>
      </w:r>
      <w:r w:rsidR="00BE0845" w:rsidRPr="003830A3">
        <w:rPr>
          <w:sz w:val="28"/>
          <w:szCs w:val="24"/>
        </w:rPr>
        <w:t>Year-1</w:t>
      </w:r>
      <w:r w:rsidRPr="003830A3">
        <w:rPr>
          <w:sz w:val="28"/>
          <w:szCs w:val="24"/>
        </w:rPr>
        <w:t>.</w:t>
      </w:r>
      <w:r w:rsidR="00641A50" w:rsidRPr="003830A3">
        <w:rPr>
          <w:sz w:val="28"/>
          <w:szCs w:val="24"/>
        </w:rPr>
        <w:t xml:space="preserve"> </w:t>
      </w:r>
    </w:p>
    <w:p w14:paraId="66DD93EB" w14:textId="77777777" w:rsidR="007122DC" w:rsidRPr="003830A3" w:rsidRDefault="007122DC" w:rsidP="003830A3">
      <w:pPr>
        <w:pStyle w:val="NoSpacing"/>
        <w:jc w:val="both"/>
        <w:rPr>
          <w:sz w:val="28"/>
          <w:szCs w:val="24"/>
        </w:rPr>
      </w:pPr>
    </w:p>
    <w:p w14:paraId="7FD75A1D" w14:textId="412BC725" w:rsidR="002D5A57" w:rsidRPr="003830A3" w:rsidRDefault="00641A50" w:rsidP="003830A3">
      <w:pPr>
        <w:jc w:val="both"/>
        <w:rPr>
          <w:sz w:val="28"/>
          <w:szCs w:val="24"/>
        </w:rPr>
      </w:pPr>
      <w:r w:rsidRPr="003830A3">
        <w:rPr>
          <w:sz w:val="28"/>
          <w:szCs w:val="28"/>
        </w:rPr>
        <w:t xml:space="preserve">During </w:t>
      </w:r>
      <w:r w:rsidR="00BE0845" w:rsidRPr="003830A3">
        <w:rPr>
          <w:sz w:val="28"/>
          <w:szCs w:val="28"/>
        </w:rPr>
        <w:t>Year-1</w:t>
      </w:r>
      <w:r w:rsidRPr="003830A3">
        <w:rPr>
          <w:sz w:val="28"/>
          <w:szCs w:val="28"/>
        </w:rPr>
        <w:t>, Crossroads Solar warrants t</w:t>
      </w:r>
      <w:r w:rsidR="00BE0845" w:rsidRPr="003830A3">
        <w:rPr>
          <w:sz w:val="28"/>
          <w:szCs w:val="28"/>
        </w:rPr>
        <w:t>hat t</w:t>
      </w:r>
      <w:r w:rsidRPr="003830A3">
        <w:rPr>
          <w:sz w:val="28"/>
          <w:szCs w:val="28"/>
        </w:rPr>
        <w:t>he actual power output of the</w:t>
      </w:r>
      <w:r w:rsidR="00576E0C">
        <w:rPr>
          <w:sz w:val="28"/>
          <w:szCs w:val="28"/>
        </w:rPr>
        <w:t xml:space="preserve"> </w:t>
      </w:r>
      <w:r w:rsidR="007A3D82">
        <w:rPr>
          <w:sz w:val="28"/>
          <w:szCs w:val="28"/>
        </w:rPr>
        <w:t>Module</w:t>
      </w:r>
      <w:r w:rsidRPr="003830A3">
        <w:rPr>
          <w:sz w:val="28"/>
          <w:szCs w:val="28"/>
        </w:rPr>
        <w:t xml:space="preserve"> will be no less than 97.5% of the labeled power output. In subsequent years</w:t>
      </w:r>
      <w:r w:rsidR="00BE0845" w:rsidRPr="003830A3">
        <w:rPr>
          <w:sz w:val="28"/>
          <w:szCs w:val="28"/>
        </w:rPr>
        <w:t>—Y</w:t>
      </w:r>
      <w:r w:rsidRPr="003830A3">
        <w:rPr>
          <w:sz w:val="28"/>
          <w:szCs w:val="28"/>
        </w:rPr>
        <w:t>ear</w:t>
      </w:r>
      <w:r w:rsidR="00BE0845" w:rsidRPr="003830A3">
        <w:rPr>
          <w:sz w:val="28"/>
          <w:szCs w:val="28"/>
        </w:rPr>
        <w:t>-</w:t>
      </w:r>
      <w:r w:rsidRPr="003830A3">
        <w:rPr>
          <w:sz w:val="28"/>
          <w:szCs w:val="28"/>
        </w:rPr>
        <w:t xml:space="preserve">2 to </w:t>
      </w:r>
      <w:r w:rsidR="00BE0845" w:rsidRPr="003830A3">
        <w:rPr>
          <w:sz w:val="28"/>
          <w:szCs w:val="28"/>
        </w:rPr>
        <w:t>Year-</w:t>
      </w:r>
      <w:r w:rsidRPr="003830A3">
        <w:rPr>
          <w:sz w:val="28"/>
          <w:szCs w:val="28"/>
        </w:rPr>
        <w:t>25</w:t>
      </w:r>
      <w:r w:rsidR="00BE0845" w:rsidRPr="003830A3">
        <w:rPr>
          <w:sz w:val="28"/>
          <w:szCs w:val="28"/>
        </w:rPr>
        <w:t>—</w:t>
      </w:r>
      <w:r w:rsidRPr="003830A3">
        <w:rPr>
          <w:sz w:val="28"/>
          <w:szCs w:val="28"/>
        </w:rPr>
        <w:t>the annual decline in output will be no more than 0.7% per annum</w:t>
      </w:r>
      <w:r w:rsidR="00CE664B" w:rsidRPr="003830A3">
        <w:rPr>
          <w:sz w:val="28"/>
          <w:szCs w:val="28"/>
        </w:rPr>
        <w:t>,</w:t>
      </w:r>
      <w:r w:rsidR="00BE0845" w:rsidRPr="003830A3">
        <w:rPr>
          <w:sz w:val="28"/>
          <w:szCs w:val="28"/>
        </w:rPr>
        <w:t xml:space="preserve"> </w:t>
      </w:r>
      <w:r w:rsidR="00CE664B" w:rsidRPr="003830A3">
        <w:rPr>
          <w:sz w:val="28"/>
          <w:szCs w:val="28"/>
        </w:rPr>
        <w:t xml:space="preserve">and </w:t>
      </w:r>
      <w:r w:rsidRPr="003830A3">
        <w:rPr>
          <w:sz w:val="28"/>
          <w:szCs w:val="28"/>
        </w:rPr>
        <w:t xml:space="preserve">by the end of </w:t>
      </w:r>
      <w:r w:rsidR="00BE0845" w:rsidRPr="003830A3">
        <w:rPr>
          <w:sz w:val="28"/>
          <w:szCs w:val="28"/>
        </w:rPr>
        <w:t>Year-25</w:t>
      </w:r>
      <w:r w:rsidRPr="003830A3">
        <w:rPr>
          <w:sz w:val="28"/>
          <w:szCs w:val="28"/>
        </w:rPr>
        <w:t xml:space="preserve">, the measured power output will be no less than 80.7% of the labeled power output. The actual power output of the </w:t>
      </w:r>
      <w:r w:rsidR="00576E0C">
        <w:rPr>
          <w:sz w:val="28"/>
          <w:szCs w:val="28"/>
        </w:rPr>
        <w:t>M</w:t>
      </w:r>
      <w:r w:rsidRPr="003830A3">
        <w:rPr>
          <w:sz w:val="28"/>
          <w:szCs w:val="28"/>
        </w:rPr>
        <w:t xml:space="preserve">odule shall be </w:t>
      </w:r>
      <w:r w:rsidR="00BD6FB5" w:rsidRPr="003830A3">
        <w:rPr>
          <w:sz w:val="28"/>
          <w:szCs w:val="28"/>
        </w:rPr>
        <w:t xml:space="preserve">measured </w:t>
      </w:r>
      <w:r w:rsidRPr="003830A3">
        <w:rPr>
          <w:sz w:val="28"/>
          <w:szCs w:val="28"/>
        </w:rPr>
        <w:t>for verification using Standard Test</w:t>
      </w:r>
      <w:r w:rsidR="002D5A57" w:rsidRPr="003830A3">
        <w:rPr>
          <w:sz w:val="28"/>
          <w:szCs w:val="28"/>
        </w:rPr>
        <w:t xml:space="preserve"> </w:t>
      </w:r>
      <w:r w:rsidRPr="003830A3">
        <w:rPr>
          <w:sz w:val="28"/>
          <w:szCs w:val="28"/>
        </w:rPr>
        <w:t>Conditions</w:t>
      </w:r>
      <w:r w:rsidR="00BD6FB5" w:rsidRPr="003830A3">
        <w:rPr>
          <w:sz w:val="28"/>
          <w:szCs w:val="28"/>
        </w:rPr>
        <w:t xml:space="preserve"> (STC)</w:t>
      </w:r>
      <w:r w:rsidRPr="003830A3">
        <w:rPr>
          <w:sz w:val="28"/>
          <w:szCs w:val="28"/>
        </w:rPr>
        <w:t>.</w:t>
      </w:r>
      <w:r w:rsidR="007122DC" w:rsidRPr="00C15F4D">
        <w:rPr>
          <w:rStyle w:val="FootnoteReference"/>
          <w:sz w:val="28"/>
          <w:szCs w:val="28"/>
        </w:rPr>
        <w:footnoteReference w:id="1"/>
      </w:r>
      <w:r w:rsidR="00E76236">
        <w:rPr>
          <w:sz w:val="28"/>
          <w:szCs w:val="28"/>
        </w:rPr>
        <w:t xml:space="preserve">  </w:t>
      </w:r>
    </w:p>
    <w:p w14:paraId="7EE8B766" w14:textId="77777777" w:rsidR="00CB67A6" w:rsidRDefault="00CB67A6" w:rsidP="003830A3">
      <w:pPr>
        <w:pStyle w:val="NoSpacing"/>
        <w:spacing w:before="240"/>
        <w:jc w:val="center"/>
        <w:rPr>
          <w:rFonts w:cstheme="minorHAnsi"/>
          <w:b/>
          <w:sz w:val="32"/>
          <w:szCs w:val="28"/>
          <w:u w:val="single"/>
        </w:rPr>
      </w:pPr>
    </w:p>
    <w:p w14:paraId="25A6B6E6" w14:textId="5C30C4F7" w:rsidR="00CB67A6" w:rsidRDefault="00CB67A6" w:rsidP="003830A3">
      <w:pPr>
        <w:pStyle w:val="NoSpacing"/>
        <w:spacing w:before="240"/>
        <w:jc w:val="center"/>
        <w:rPr>
          <w:rFonts w:cstheme="minorHAnsi"/>
          <w:b/>
          <w:sz w:val="32"/>
          <w:szCs w:val="28"/>
          <w:u w:val="single"/>
        </w:rPr>
      </w:pPr>
    </w:p>
    <w:p w14:paraId="1C1A2119" w14:textId="317484B0" w:rsidR="00BE1EFF" w:rsidRDefault="00BE1EFF" w:rsidP="00BE1EFF">
      <w:pPr>
        <w:pStyle w:val="NoSpacing"/>
        <w:spacing w:before="240"/>
        <w:rPr>
          <w:rFonts w:cstheme="minorHAnsi"/>
          <w:b/>
          <w:sz w:val="32"/>
          <w:szCs w:val="28"/>
          <w:u w:val="single"/>
        </w:rPr>
      </w:pPr>
    </w:p>
    <w:p w14:paraId="5E132E26" w14:textId="77777777" w:rsidR="00BE1EFF" w:rsidRDefault="00BE1EFF" w:rsidP="00BE1EFF">
      <w:pPr>
        <w:pStyle w:val="NoSpacing"/>
        <w:spacing w:before="240"/>
        <w:rPr>
          <w:rFonts w:cstheme="minorHAnsi"/>
          <w:b/>
          <w:sz w:val="32"/>
          <w:szCs w:val="28"/>
          <w:u w:val="single"/>
        </w:rPr>
      </w:pPr>
    </w:p>
    <w:p w14:paraId="7637A9D5" w14:textId="40D0CF1F" w:rsidR="00D0475B" w:rsidRPr="003830A3" w:rsidRDefault="00641A50" w:rsidP="003830A3">
      <w:pPr>
        <w:pStyle w:val="NoSpacing"/>
        <w:spacing w:before="240"/>
        <w:jc w:val="center"/>
        <w:rPr>
          <w:rFonts w:cstheme="minorHAnsi"/>
          <w:b/>
          <w:sz w:val="32"/>
          <w:szCs w:val="28"/>
          <w:u w:val="single"/>
        </w:rPr>
      </w:pPr>
      <w:r w:rsidRPr="003830A3">
        <w:rPr>
          <w:rFonts w:cstheme="minorHAnsi"/>
          <w:b/>
          <w:sz w:val="32"/>
          <w:szCs w:val="28"/>
          <w:u w:val="single"/>
        </w:rPr>
        <w:lastRenderedPageBreak/>
        <w:t>How our Warranty Works</w:t>
      </w:r>
    </w:p>
    <w:p w14:paraId="507B57C6" w14:textId="5F685507" w:rsidR="00641A50" w:rsidRPr="003830A3" w:rsidRDefault="00CD5730" w:rsidP="003830A3">
      <w:pPr>
        <w:pStyle w:val="NoSpacing"/>
        <w:spacing w:before="240"/>
        <w:jc w:val="both"/>
        <w:rPr>
          <w:rFonts w:cstheme="minorHAnsi"/>
          <w:sz w:val="28"/>
          <w:szCs w:val="28"/>
        </w:rPr>
      </w:pPr>
      <w:r w:rsidRPr="003830A3">
        <w:rPr>
          <w:rFonts w:cstheme="minorHAnsi"/>
          <w:b/>
          <w:sz w:val="28"/>
          <w:szCs w:val="28"/>
        </w:rPr>
        <w:t>Limited Product Warranty</w:t>
      </w:r>
      <w:r w:rsidR="00FE4F82">
        <w:rPr>
          <w:rFonts w:cstheme="minorHAnsi"/>
          <w:sz w:val="28"/>
          <w:szCs w:val="28"/>
        </w:rPr>
        <w:t>:</w:t>
      </w:r>
      <w:r w:rsidRPr="003830A3">
        <w:rPr>
          <w:rFonts w:cstheme="minorHAnsi"/>
          <w:sz w:val="28"/>
          <w:szCs w:val="28"/>
        </w:rPr>
        <w:t xml:space="preserve"> </w:t>
      </w:r>
      <w:r w:rsidR="00641A50" w:rsidRPr="003830A3">
        <w:rPr>
          <w:rFonts w:cstheme="minorHAnsi"/>
          <w:sz w:val="28"/>
          <w:szCs w:val="28"/>
        </w:rPr>
        <w:t xml:space="preserve">If, within a period of ten (10) years from date shown on the </w:t>
      </w:r>
      <w:r w:rsidR="006837D7" w:rsidRPr="003830A3">
        <w:rPr>
          <w:rFonts w:cstheme="minorHAnsi"/>
          <w:sz w:val="28"/>
          <w:szCs w:val="28"/>
        </w:rPr>
        <w:t xml:space="preserve">sales </w:t>
      </w:r>
      <w:r w:rsidR="00641A50" w:rsidRPr="003830A3">
        <w:rPr>
          <w:rFonts w:cstheme="minorHAnsi"/>
          <w:sz w:val="28"/>
          <w:szCs w:val="28"/>
        </w:rPr>
        <w:t xml:space="preserve">invoice </w:t>
      </w:r>
      <w:r w:rsidR="00970381" w:rsidRPr="003830A3">
        <w:rPr>
          <w:rFonts w:cstheme="minorHAnsi"/>
          <w:sz w:val="28"/>
          <w:szCs w:val="28"/>
        </w:rPr>
        <w:t>(sales receipt), the Customer’s</w:t>
      </w:r>
      <w:r w:rsidR="00641A50" w:rsidRPr="003830A3">
        <w:rPr>
          <w:rFonts w:cstheme="minorHAnsi"/>
          <w:sz w:val="28"/>
          <w:szCs w:val="28"/>
        </w:rPr>
        <w:t xml:space="preserve"> </w:t>
      </w:r>
      <w:r w:rsidR="006837D7" w:rsidRPr="003830A3">
        <w:rPr>
          <w:rFonts w:cstheme="minorHAnsi"/>
          <w:sz w:val="28"/>
          <w:szCs w:val="28"/>
        </w:rPr>
        <w:t>M</w:t>
      </w:r>
      <w:r w:rsidR="00641A50" w:rsidRPr="003830A3">
        <w:rPr>
          <w:rFonts w:cstheme="minorHAnsi"/>
          <w:sz w:val="28"/>
          <w:szCs w:val="28"/>
        </w:rPr>
        <w:t xml:space="preserve">odule exhibits a </w:t>
      </w:r>
      <w:r w:rsidR="00CB67A6">
        <w:rPr>
          <w:rFonts w:cstheme="minorHAnsi"/>
          <w:sz w:val="28"/>
          <w:szCs w:val="28"/>
        </w:rPr>
        <w:t xml:space="preserve">material </w:t>
      </w:r>
      <w:r w:rsidR="00641A50" w:rsidRPr="003830A3">
        <w:rPr>
          <w:rFonts w:cstheme="minorHAnsi"/>
          <w:sz w:val="28"/>
          <w:szCs w:val="28"/>
        </w:rPr>
        <w:t>physical malfunction due to defects in material or workmanship, Crossroads</w:t>
      </w:r>
      <w:r w:rsidR="006837D7" w:rsidRPr="003830A3">
        <w:rPr>
          <w:rFonts w:cstheme="minorHAnsi"/>
          <w:sz w:val="28"/>
          <w:szCs w:val="28"/>
        </w:rPr>
        <w:t xml:space="preserve"> Solar</w:t>
      </w:r>
      <w:r w:rsidR="00641A50" w:rsidRPr="003830A3">
        <w:rPr>
          <w:rFonts w:cstheme="minorHAnsi"/>
          <w:sz w:val="28"/>
          <w:szCs w:val="28"/>
        </w:rPr>
        <w:t xml:space="preserve"> will replace th</w:t>
      </w:r>
      <w:r w:rsidR="00576E0C">
        <w:rPr>
          <w:rFonts w:cstheme="minorHAnsi"/>
          <w:sz w:val="28"/>
          <w:szCs w:val="28"/>
        </w:rPr>
        <w:t>e</w:t>
      </w:r>
      <w:r w:rsidR="00641A50" w:rsidRPr="003830A3">
        <w:rPr>
          <w:rFonts w:cstheme="minorHAnsi"/>
          <w:sz w:val="28"/>
          <w:szCs w:val="28"/>
        </w:rPr>
        <w:t xml:space="preserve"> </w:t>
      </w:r>
      <w:r w:rsidR="00576E0C">
        <w:rPr>
          <w:rFonts w:cstheme="minorHAnsi"/>
          <w:sz w:val="28"/>
          <w:szCs w:val="28"/>
        </w:rPr>
        <w:t>M</w:t>
      </w:r>
      <w:r w:rsidR="00970381" w:rsidRPr="003830A3">
        <w:rPr>
          <w:rFonts w:cstheme="minorHAnsi"/>
          <w:sz w:val="28"/>
          <w:szCs w:val="28"/>
        </w:rPr>
        <w:t>odule</w:t>
      </w:r>
      <w:r w:rsidR="00641A50" w:rsidRPr="003830A3">
        <w:rPr>
          <w:rFonts w:cstheme="minorHAnsi"/>
          <w:sz w:val="28"/>
          <w:szCs w:val="28"/>
        </w:rPr>
        <w:t xml:space="preserve">. </w:t>
      </w:r>
      <w:r w:rsidR="00970381" w:rsidRPr="003830A3">
        <w:rPr>
          <w:rFonts w:cstheme="minorHAnsi"/>
          <w:sz w:val="28"/>
          <w:szCs w:val="28"/>
        </w:rPr>
        <w:t>Per industry standard</w:t>
      </w:r>
      <w:r w:rsidR="00641A50" w:rsidRPr="003830A3">
        <w:rPr>
          <w:rFonts w:cstheme="minorHAnsi"/>
          <w:sz w:val="28"/>
          <w:szCs w:val="28"/>
        </w:rPr>
        <w:t xml:space="preserve">, we will provide </w:t>
      </w:r>
      <w:r w:rsidR="00970381" w:rsidRPr="003830A3">
        <w:rPr>
          <w:rFonts w:cstheme="minorHAnsi"/>
          <w:sz w:val="28"/>
          <w:szCs w:val="28"/>
        </w:rPr>
        <w:t>the replacement,</w:t>
      </w:r>
      <w:r w:rsidR="00641A50" w:rsidRPr="003830A3">
        <w:rPr>
          <w:rFonts w:cstheme="minorHAnsi"/>
          <w:sz w:val="28"/>
          <w:szCs w:val="28"/>
        </w:rPr>
        <w:t xml:space="preserve"> but</w:t>
      </w:r>
      <w:r w:rsidR="00970381" w:rsidRPr="003830A3">
        <w:rPr>
          <w:rFonts w:cstheme="minorHAnsi"/>
          <w:sz w:val="28"/>
          <w:szCs w:val="28"/>
        </w:rPr>
        <w:t xml:space="preserve"> we will</w:t>
      </w:r>
      <w:r w:rsidR="00641A50" w:rsidRPr="003830A3">
        <w:rPr>
          <w:rFonts w:cstheme="minorHAnsi"/>
          <w:sz w:val="28"/>
          <w:szCs w:val="28"/>
        </w:rPr>
        <w:t xml:space="preserve"> not </w:t>
      </w:r>
      <w:r w:rsidR="00970381" w:rsidRPr="003830A3">
        <w:rPr>
          <w:rFonts w:cstheme="minorHAnsi"/>
          <w:sz w:val="28"/>
          <w:szCs w:val="28"/>
        </w:rPr>
        <w:t xml:space="preserve">provide the </w:t>
      </w:r>
      <w:r w:rsidR="00641A50" w:rsidRPr="003830A3">
        <w:rPr>
          <w:rFonts w:cstheme="minorHAnsi"/>
          <w:sz w:val="28"/>
          <w:szCs w:val="28"/>
        </w:rPr>
        <w:t xml:space="preserve">labor </w:t>
      </w:r>
      <w:r w:rsidR="00970381" w:rsidRPr="003830A3">
        <w:rPr>
          <w:rFonts w:cstheme="minorHAnsi"/>
          <w:sz w:val="28"/>
          <w:szCs w:val="28"/>
        </w:rPr>
        <w:t>for reinstallation</w:t>
      </w:r>
      <w:r w:rsidR="00641A50" w:rsidRPr="003830A3">
        <w:rPr>
          <w:rFonts w:cstheme="minorHAnsi"/>
          <w:sz w:val="28"/>
          <w:szCs w:val="28"/>
        </w:rPr>
        <w:t xml:space="preserve">. The determination of </w:t>
      </w:r>
      <w:r w:rsidR="00970381" w:rsidRPr="003830A3">
        <w:rPr>
          <w:rFonts w:cstheme="minorHAnsi"/>
          <w:sz w:val="28"/>
          <w:szCs w:val="28"/>
        </w:rPr>
        <w:t>physical malfunction (</w:t>
      </w:r>
      <w:r w:rsidR="00641A50" w:rsidRPr="003830A3">
        <w:rPr>
          <w:rFonts w:cstheme="minorHAnsi"/>
          <w:sz w:val="28"/>
          <w:szCs w:val="28"/>
        </w:rPr>
        <w:t>failure</w:t>
      </w:r>
      <w:r w:rsidR="00970381" w:rsidRPr="003830A3">
        <w:rPr>
          <w:rFonts w:cstheme="minorHAnsi"/>
          <w:sz w:val="28"/>
          <w:szCs w:val="28"/>
        </w:rPr>
        <w:t>)</w:t>
      </w:r>
      <w:r w:rsidR="00641A50" w:rsidRPr="003830A3">
        <w:rPr>
          <w:rFonts w:cstheme="minorHAnsi"/>
          <w:sz w:val="28"/>
          <w:szCs w:val="28"/>
        </w:rPr>
        <w:t xml:space="preserve"> will be </w:t>
      </w:r>
      <w:r w:rsidR="00970381" w:rsidRPr="003830A3">
        <w:rPr>
          <w:rFonts w:cstheme="minorHAnsi"/>
          <w:sz w:val="28"/>
          <w:szCs w:val="28"/>
        </w:rPr>
        <w:t xml:space="preserve">within </w:t>
      </w:r>
      <w:r w:rsidR="00641A50" w:rsidRPr="003830A3">
        <w:rPr>
          <w:rFonts w:cstheme="minorHAnsi"/>
          <w:sz w:val="28"/>
          <w:szCs w:val="28"/>
        </w:rPr>
        <w:t xml:space="preserve">the sole discretion of Crossroads Solar. </w:t>
      </w:r>
      <w:r w:rsidR="001C344C">
        <w:rPr>
          <w:rFonts w:cstheme="minorHAnsi"/>
          <w:sz w:val="28"/>
          <w:szCs w:val="28"/>
        </w:rPr>
        <w:t>Crossroads Solar</w:t>
      </w:r>
      <w:r w:rsidR="00641A50" w:rsidRPr="003830A3">
        <w:rPr>
          <w:rFonts w:cstheme="minorHAnsi"/>
          <w:sz w:val="28"/>
          <w:szCs w:val="28"/>
        </w:rPr>
        <w:t xml:space="preserve"> will replace </w:t>
      </w:r>
      <w:r w:rsidR="001C344C">
        <w:rPr>
          <w:rFonts w:cstheme="minorHAnsi"/>
          <w:sz w:val="28"/>
          <w:szCs w:val="28"/>
        </w:rPr>
        <w:t xml:space="preserve">the failed </w:t>
      </w:r>
      <w:r w:rsidR="00697F36">
        <w:rPr>
          <w:rFonts w:cstheme="minorHAnsi"/>
          <w:sz w:val="28"/>
          <w:szCs w:val="28"/>
        </w:rPr>
        <w:t>M</w:t>
      </w:r>
      <w:r w:rsidR="001C344C">
        <w:rPr>
          <w:rFonts w:cstheme="minorHAnsi"/>
          <w:sz w:val="28"/>
          <w:szCs w:val="28"/>
        </w:rPr>
        <w:t xml:space="preserve">odule </w:t>
      </w:r>
      <w:r w:rsidR="00641A50" w:rsidRPr="003830A3">
        <w:rPr>
          <w:rFonts w:cstheme="minorHAnsi"/>
          <w:sz w:val="28"/>
          <w:szCs w:val="28"/>
        </w:rPr>
        <w:t xml:space="preserve">or compensate </w:t>
      </w:r>
      <w:r w:rsidR="001C344C">
        <w:rPr>
          <w:rFonts w:cstheme="minorHAnsi"/>
          <w:sz w:val="28"/>
          <w:szCs w:val="28"/>
        </w:rPr>
        <w:t xml:space="preserve">the owner, at the company’s discretion. </w:t>
      </w:r>
    </w:p>
    <w:p w14:paraId="079D966F" w14:textId="77777777" w:rsidR="002D5A57" w:rsidRDefault="002D5A57" w:rsidP="003830A3">
      <w:pPr>
        <w:pStyle w:val="NoSpacing"/>
        <w:jc w:val="both"/>
        <w:rPr>
          <w:rFonts w:cstheme="minorHAnsi"/>
          <w:sz w:val="28"/>
          <w:szCs w:val="28"/>
          <w:u w:val="single"/>
        </w:rPr>
      </w:pPr>
    </w:p>
    <w:p w14:paraId="794C41A4" w14:textId="5B64DBD9" w:rsidR="00DD07AC" w:rsidRDefault="00CD5730" w:rsidP="003830A3">
      <w:pPr>
        <w:pStyle w:val="NoSpacing"/>
        <w:jc w:val="both"/>
        <w:rPr>
          <w:rFonts w:cstheme="minorHAnsi"/>
          <w:sz w:val="28"/>
          <w:szCs w:val="28"/>
        </w:rPr>
      </w:pPr>
      <w:r w:rsidRPr="003830A3">
        <w:rPr>
          <w:rFonts w:cstheme="minorHAnsi"/>
          <w:b/>
          <w:sz w:val="28"/>
          <w:szCs w:val="28"/>
        </w:rPr>
        <w:t>Limited Performance Warranty</w:t>
      </w:r>
      <w:r w:rsidR="00FE4F82">
        <w:rPr>
          <w:rFonts w:cstheme="minorHAnsi"/>
          <w:sz w:val="28"/>
          <w:szCs w:val="28"/>
        </w:rPr>
        <w:t>:</w:t>
      </w:r>
      <w:r w:rsidRPr="003830A3">
        <w:rPr>
          <w:rFonts w:cstheme="minorHAnsi"/>
          <w:sz w:val="28"/>
          <w:szCs w:val="28"/>
        </w:rPr>
        <w:t xml:space="preserve"> </w:t>
      </w:r>
      <w:r w:rsidR="00641A50" w:rsidRPr="003830A3">
        <w:rPr>
          <w:rFonts w:cstheme="minorHAnsi"/>
          <w:sz w:val="28"/>
          <w:szCs w:val="28"/>
        </w:rPr>
        <w:t xml:space="preserve">If </w:t>
      </w:r>
      <w:r w:rsidR="00576E0C">
        <w:rPr>
          <w:rFonts w:cstheme="minorHAnsi"/>
          <w:sz w:val="28"/>
          <w:szCs w:val="28"/>
        </w:rPr>
        <w:t>the</w:t>
      </w:r>
      <w:r w:rsidR="001C344C">
        <w:rPr>
          <w:rFonts w:cstheme="minorHAnsi"/>
          <w:sz w:val="28"/>
          <w:szCs w:val="28"/>
        </w:rPr>
        <w:t xml:space="preserve"> </w:t>
      </w:r>
      <w:r w:rsidR="00576E0C">
        <w:rPr>
          <w:rFonts w:cstheme="minorHAnsi"/>
          <w:sz w:val="28"/>
          <w:szCs w:val="28"/>
        </w:rPr>
        <w:t>M</w:t>
      </w:r>
      <w:r w:rsidR="001C344C">
        <w:rPr>
          <w:rFonts w:cstheme="minorHAnsi"/>
          <w:sz w:val="28"/>
          <w:szCs w:val="28"/>
        </w:rPr>
        <w:t>odule fails</w:t>
      </w:r>
      <w:r w:rsidR="00641A50" w:rsidRPr="003830A3">
        <w:rPr>
          <w:rFonts w:cstheme="minorHAnsi"/>
          <w:sz w:val="28"/>
          <w:szCs w:val="28"/>
        </w:rPr>
        <w:t xml:space="preserve"> to provide power at the marginal rate of natural decline over a 25-year period from the date shown on the invoice (sales receipt), Crossroads</w:t>
      </w:r>
      <w:r w:rsidR="00970381" w:rsidRPr="003830A3">
        <w:rPr>
          <w:rFonts w:cstheme="minorHAnsi"/>
          <w:sz w:val="28"/>
          <w:szCs w:val="28"/>
        </w:rPr>
        <w:t xml:space="preserve"> Solar</w:t>
      </w:r>
      <w:r w:rsidR="00641A50" w:rsidRPr="003830A3">
        <w:rPr>
          <w:rFonts w:cstheme="minorHAnsi"/>
          <w:sz w:val="28"/>
          <w:szCs w:val="28"/>
        </w:rPr>
        <w:t xml:space="preserve"> will replace the</w:t>
      </w:r>
      <w:r w:rsidR="001C344C">
        <w:rPr>
          <w:rFonts w:cstheme="minorHAnsi"/>
          <w:sz w:val="28"/>
          <w:szCs w:val="28"/>
        </w:rPr>
        <w:t xml:space="preserve"> </w:t>
      </w:r>
      <w:r w:rsidR="00697F36">
        <w:rPr>
          <w:rFonts w:cstheme="minorHAnsi"/>
          <w:sz w:val="28"/>
          <w:szCs w:val="28"/>
        </w:rPr>
        <w:t>M</w:t>
      </w:r>
      <w:r w:rsidR="001C344C">
        <w:rPr>
          <w:rFonts w:cstheme="minorHAnsi"/>
          <w:sz w:val="28"/>
          <w:szCs w:val="28"/>
        </w:rPr>
        <w:t>odule or</w:t>
      </w:r>
      <w:r w:rsidR="00641A50" w:rsidRPr="003830A3">
        <w:rPr>
          <w:rFonts w:cstheme="minorHAnsi"/>
          <w:sz w:val="28"/>
          <w:szCs w:val="28"/>
        </w:rPr>
        <w:t xml:space="preserve"> compensate the owner, at </w:t>
      </w:r>
      <w:r w:rsidR="00970381" w:rsidRPr="003830A3">
        <w:rPr>
          <w:rFonts w:cstheme="minorHAnsi"/>
          <w:sz w:val="28"/>
          <w:szCs w:val="28"/>
        </w:rPr>
        <w:t xml:space="preserve">the company’s </w:t>
      </w:r>
      <w:r w:rsidR="00641A50" w:rsidRPr="003830A3">
        <w:rPr>
          <w:rFonts w:cstheme="minorHAnsi"/>
          <w:sz w:val="28"/>
          <w:szCs w:val="28"/>
        </w:rPr>
        <w:t xml:space="preserve">discretion. Power output will be judged </w:t>
      </w:r>
      <w:r w:rsidR="00480150" w:rsidRPr="003830A3">
        <w:rPr>
          <w:rFonts w:cstheme="minorHAnsi"/>
          <w:sz w:val="28"/>
          <w:szCs w:val="28"/>
        </w:rPr>
        <w:t>under</w:t>
      </w:r>
      <w:r w:rsidR="00641A50" w:rsidRPr="003830A3">
        <w:rPr>
          <w:rFonts w:cstheme="minorHAnsi"/>
          <w:sz w:val="28"/>
          <w:szCs w:val="28"/>
        </w:rPr>
        <w:t xml:space="preserve"> </w:t>
      </w:r>
      <w:r w:rsidRPr="003830A3">
        <w:rPr>
          <w:rFonts w:cstheme="minorHAnsi"/>
          <w:sz w:val="28"/>
          <w:szCs w:val="28"/>
        </w:rPr>
        <w:t>S</w:t>
      </w:r>
      <w:r w:rsidR="00641A50" w:rsidRPr="003830A3">
        <w:rPr>
          <w:rFonts w:cstheme="minorHAnsi"/>
          <w:sz w:val="28"/>
          <w:szCs w:val="28"/>
        </w:rPr>
        <w:t xml:space="preserve">tandard </w:t>
      </w:r>
      <w:r w:rsidRPr="003830A3">
        <w:rPr>
          <w:rFonts w:cstheme="minorHAnsi"/>
          <w:sz w:val="28"/>
          <w:szCs w:val="28"/>
        </w:rPr>
        <w:t>T</w:t>
      </w:r>
      <w:r w:rsidR="00641A50" w:rsidRPr="003830A3">
        <w:rPr>
          <w:rFonts w:cstheme="minorHAnsi"/>
          <w:sz w:val="28"/>
          <w:szCs w:val="28"/>
        </w:rPr>
        <w:t xml:space="preserve">est </w:t>
      </w:r>
      <w:r w:rsidRPr="003830A3">
        <w:rPr>
          <w:rFonts w:cstheme="minorHAnsi"/>
          <w:sz w:val="28"/>
          <w:szCs w:val="28"/>
        </w:rPr>
        <w:t>C</w:t>
      </w:r>
      <w:r w:rsidR="00641A50" w:rsidRPr="003830A3">
        <w:rPr>
          <w:rFonts w:cstheme="minorHAnsi"/>
          <w:sz w:val="28"/>
          <w:szCs w:val="28"/>
        </w:rPr>
        <w:t>onditions (STC)</w:t>
      </w:r>
      <w:r w:rsidRPr="003830A3">
        <w:rPr>
          <w:rFonts w:cstheme="minorHAnsi"/>
          <w:sz w:val="28"/>
          <w:szCs w:val="28"/>
        </w:rPr>
        <w:t>,</w:t>
      </w:r>
      <w:r w:rsidR="00641A50" w:rsidRPr="003830A3">
        <w:rPr>
          <w:rFonts w:cstheme="minorHAnsi"/>
          <w:sz w:val="28"/>
          <w:szCs w:val="28"/>
        </w:rPr>
        <w:t xml:space="preserve"> as specified on Crossroad’s specification label. </w:t>
      </w:r>
    </w:p>
    <w:p w14:paraId="13205EC0" w14:textId="77777777" w:rsidR="00DD07AC" w:rsidRDefault="00DD07AC" w:rsidP="003830A3">
      <w:pPr>
        <w:pStyle w:val="NoSpacing"/>
        <w:jc w:val="both"/>
        <w:rPr>
          <w:rFonts w:cstheme="minorHAnsi"/>
          <w:sz w:val="28"/>
          <w:szCs w:val="28"/>
        </w:rPr>
      </w:pPr>
    </w:p>
    <w:p w14:paraId="125F0BF0" w14:textId="4BE251A0" w:rsidR="00480150" w:rsidRPr="003830A3" w:rsidRDefault="00480150" w:rsidP="003830A3">
      <w:pPr>
        <w:pStyle w:val="NoSpacing"/>
        <w:jc w:val="both"/>
        <w:rPr>
          <w:rFonts w:cstheme="minorHAnsi"/>
          <w:sz w:val="28"/>
          <w:szCs w:val="28"/>
        </w:rPr>
      </w:pPr>
      <w:r w:rsidRPr="003830A3">
        <w:rPr>
          <w:rFonts w:cstheme="minorHAnsi"/>
          <w:sz w:val="28"/>
          <w:szCs w:val="28"/>
        </w:rPr>
        <w:t xml:space="preserve">In the event that </w:t>
      </w:r>
      <w:r w:rsidR="004C0E6E">
        <w:rPr>
          <w:rFonts w:cstheme="minorHAnsi"/>
          <w:sz w:val="28"/>
          <w:szCs w:val="28"/>
        </w:rPr>
        <w:t>a</w:t>
      </w:r>
      <w:r w:rsidR="000E1A24">
        <w:rPr>
          <w:rFonts w:cstheme="minorHAnsi"/>
          <w:sz w:val="28"/>
          <w:szCs w:val="28"/>
        </w:rPr>
        <w:t xml:space="preserve"> claim is approved,</w:t>
      </w:r>
      <w:r w:rsidR="001C344C">
        <w:rPr>
          <w:rFonts w:cstheme="minorHAnsi"/>
          <w:sz w:val="28"/>
          <w:szCs w:val="28"/>
        </w:rPr>
        <w:t xml:space="preserve"> </w:t>
      </w:r>
      <w:r w:rsidR="00641A50" w:rsidRPr="003830A3">
        <w:rPr>
          <w:rFonts w:cstheme="minorHAnsi"/>
          <w:sz w:val="28"/>
          <w:szCs w:val="28"/>
        </w:rPr>
        <w:t>Crossroads</w:t>
      </w:r>
      <w:r w:rsidR="00CD5730" w:rsidRPr="003830A3">
        <w:rPr>
          <w:rFonts w:cstheme="minorHAnsi"/>
          <w:sz w:val="28"/>
          <w:szCs w:val="28"/>
        </w:rPr>
        <w:t xml:space="preserve"> Solar</w:t>
      </w:r>
      <w:r w:rsidR="00641A50" w:rsidRPr="003830A3">
        <w:rPr>
          <w:rFonts w:cstheme="minorHAnsi"/>
          <w:sz w:val="28"/>
          <w:szCs w:val="28"/>
        </w:rPr>
        <w:t xml:space="preserve"> will </w:t>
      </w:r>
      <w:r w:rsidR="00CD5730" w:rsidRPr="003830A3">
        <w:rPr>
          <w:rFonts w:cstheme="minorHAnsi"/>
          <w:sz w:val="28"/>
          <w:szCs w:val="28"/>
        </w:rPr>
        <w:t xml:space="preserve">restore </w:t>
      </w:r>
      <w:r w:rsidR="00641A50" w:rsidRPr="003830A3">
        <w:rPr>
          <w:rFonts w:cstheme="minorHAnsi"/>
          <w:sz w:val="28"/>
          <w:szCs w:val="28"/>
        </w:rPr>
        <w:t>such loss by</w:t>
      </w:r>
      <w:r w:rsidRPr="003830A3">
        <w:rPr>
          <w:rFonts w:cstheme="minorHAnsi"/>
          <w:sz w:val="28"/>
          <w:szCs w:val="28"/>
        </w:rPr>
        <w:t xml:space="preserve">: </w:t>
      </w:r>
    </w:p>
    <w:p w14:paraId="7B042926" w14:textId="6B2FD9E9" w:rsidR="00480150" w:rsidRPr="003830A3" w:rsidRDefault="00480150" w:rsidP="003830A3">
      <w:pPr>
        <w:pStyle w:val="NoSpacing"/>
        <w:numPr>
          <w:ilvl w:val="0"/>
          <w:numId w:val="5"/>
        </w:numPr>
        <w:jc w:val="both"/>
        <w:rPr>
          <w:rFonts w:cstheme="minorHAnsi"/>
          <w:sz w:val="28"/>
          <w:szCs w:val="28"/>
        </w:rPr>
      </w:pPr>
      <w:r w:rsidRPr="003830A3">
        <w:rPr>
          <w:rFonts w:cstheme="minorHAnsi"/>
          <w:sz w:val="28"/>
          <w:szCs w:val="28"/>
        </w:rPr>
        <w:t>P</w:t>
      </w:r>
      <w:r w:rsidR="00641A50" w:rsidRPr="003830A3">
        <w:rPr>
          <w:rFonts w:cstheme="minorHAnsi"/>
          <w:sz w:val="28"/>
          <w:szCs w:val="28"/>
        </w:rPr>
        <w:t xml:space="preserve">roviding </w:t>
      </w:r>
      <w:r w:rsidR="00576E0C">
        <w:rPr>
          <w:rFonts w:cstheme="minorHAnsi"/>
          <w:sz w:val="28"/>
          <w:szCs w:val="28"/>
        </w:rPr>
        <w:t xml:space="preserve">an </w:t>
      </w:r>
      <w:r w:rsidR="00641A50" w:rsidRPr="004E6ACE">
        <w:rPr>
          <w:rFonts w:cstheme="minorHAnsi"/>
          <w:sz w:val="28"/>
          <w:szCs w:val="28"/>
        </w:rPr>
        <w:t>additional module</w:t>
      </w:r>
      <w:r w:rsidR="00641A50" w:rsidRPr="003830A3">
        <w:rPr>
          <w:rFonts w:cstheme="minorHAnsi"/>
          <w:sz w:val="28"/>
          <w:szCs w:val="28"/>
        </w:rPr>
        <w:t xml:space="preserve"> to the </w:t>
      </w:r>
      <w:r w:rsidR="00CD5730" w:rsidRPr="003830A3">
        <w:rPr>
          <w:rFonts w:cstheme="minorHAnsi"/>
          <w:sz w:val="28"/>
          <w:szCs w:val="28"/>
        </w:rPr>
        <w:t>C</w:t>
      </w:r>
      <w:r w:rsidR="00641A50" w:rsidRPr="003830A3">
        <w:rPr>
          <w:rFonts w:cstheme="minorHAnsi"/>
          <w:sz w:val="28"/>
          <w:szCs w:val="28"/>
        </w:rPr>
        <w:t>ustomer</w:t>
      </w:r>
      <w:r w:rsidRPr="003830A3">
        <w:rPr>
          <w:rFonts w:cstheme="minorHAnsi"/>
          <w:sz w:val="28"/>
          <w:szCs w:val="28"/>
        </w:rPr>
        <w:t>;</w:t>
      </w:r>
    </w:p>
    <w:p w14:paraId="56F7CA47" w14:textId="2AB42C7A" w:rsidR="00480150" w:rsidRPr="003830A3" w:rsidRDefault="00480150" w:rsidP="003830A3">
      <w:pPr>
        <w:pStyle w:val="NoSpacing"/>
        <w:numPr>
          <w:ilvl w:val="0"/>
          <w:numId w:val="5"/>
        </w:numPr>
        <w:jc w:val="both"/>
        <w:rPr>
          <w:rFonts w:cstheme="minorHAnsi"/>
          <w:sz w:val="28"/>
          <w:szCs w:val="28"/>
        </w:rPr>
      </w:pPr>
      <w:r w:rsidRPr="003830A3">
        <w:rPr>
          <w:rFonts w:cstheme="minorHAnsi"/>
          <w:sz w:val="28"/>
          <w:szCs w:val="28"/>
        </w:rPr>
        <w:t>R</w:t>
      </w:r>
      <w:r w:rsidR="00641A50" w:rsidRPr="003830A3">
        <w:rPr>
          <w:rFonts w:cstheme="minorHAnsi"/>
          <w:sz w:val="28"/>
          <w:szCs w:val="28"/>
        </w:rPr>
        <w:t xml:space="preserve">epairing or replacing the defective </w:t>
      </w:r>
      <w:r w:rsidR="00576E0C">
        <w:rPr>
          <w:rFonts w:cstheme="minorHAnsi"/>
          <w:sz w:val="28"/>
          <w:szCs w:val="28"/>
        </w:rPr>
        <w:t>M</w:t>
      </w:r>
      <w:r w:rsidR="00641A50" w:rsidRPr="003830A3">
        <w:rPr>
          <w:rFonts w:cstheme="minorHAnsi"/>
          <w:sz w:val="28"/>
          <w:szCs w:val="28"/>
        </w:rPr>
        <w:t>odule(s)</w:t>
      </w:r>
      <w:r w:rsidRPr="003830A3">
        <w:rPr>
          <w:rFonts w:cstheme="minorHAnsi"/>
          <w:sz w:val="28"/>
          <w:szCs w:val="28"/>
        </w:rPr>
        <w:t>;</w:t>
      </w:r>
      <w:r w:rsidR="00641A50" w:rsidRPr="003830A3">
        <w:rPr>
          <w:rFonts w:cstheme="minorHAnsi"/>
          <w:sz w:val="28"/>
          <w:szCs w:val="28"/>
        </w:rPr>
        <w:t xml:space="preserve"> or </w:t>
      </w:r>
    </w:p>
    <w:p w14:paraId="26E32976" w14:textId="07504750" w:rsidR="00641A50" w:rsidRPr="003830A3" w:rsidRDefault="00480150" w:rsidP="003830A3">
      <w:pPr>
        <w:pStyle w:val="NoSpacing"/>
        <w:numPr>
          <w:ilvl w:val="0"/>
          <w:numId w:val="5"/>
        </w:numPr>
        <w:jc w:val="both"/>
        <w:rPr>
          <w:rFonts w:cstheme="minorHAnsi"/>
          <w:sz w:val="28"/>
          <w:szCs w:val="28"/>
        </w:rPr>
      </w:pPr>
      <w:r w:rsidRPr="003830A3">
        <w:rPr>
          <w:rFonts w:cstheme="minorHAnsi"/>
          <w:sz w:val="28"/>
          <w:szCs w:val="28"/>
        </w:rPr>
        <w:t>P</w:t>
      </w:r>
      <w:r w:rsidR="00641A50" w:rsidRPr="003830A3">
        <w:rPr>
          <w:rFonts w:cstheme="minorHAnsi"/>
          <w:sz w:val="28"/>
          <w:szCs w:val="28"/>
        </w:rPr>
        <w:t>roviding a residual market value for the product.</w:t>
      </w:r>
    </w:p>
    <w:p w14:paraId="47C1345B" w14:textId="77777777" w:rsidR="00DD07AC" w:rsidRDefault="00DD07AC" w:rsidP="003830A3">
      <w:pPr>
        <w:pStyle w:val="NoSpacing"/>
        <w:jc w:val="both"/>
        <w:rPr>
          <w:rFonts w:cstheme="minorHAnsi"/>
          <w:sz w:val="28"/>
          <w:szCs w:val="28"/>
        </w:rPr>
      </w:pPr>
    </w:p>
    <w:p w14:paraId="0630E356" w14:textId="5CCF2FAC" w:rsidR="00BD6FB5" w:rsidRPr="003830A3" w:rsidRDefault="00480150" w:rsidP="003830A3">
      <w:pPr>
        <w:pStyle w:val="NoSpacing"/>
        <w:jc w:val="both"/>
        <w:rPr>
          <w:rFonts w:cstheme="minorHAnsi"/>
          <w:sz w:val="28"/>
          <w:szCs w:val="28"/>
        </w:rPr>
      </w:pPr>
      <w:r w:rsidRPr="003830A3">
        <w:rPr>
          <w:rFonts w:cstheme="minorHAnsi"/>
          <w:sz w:val="28"/>
          <w:szCs w:val="28"/>
        </w:rPr>
        <w:t xml:space="preserve">The </w:t>
      </w:r>
      <w:r w:rsidR="00BD6FB5" w:rsidRPr="003830A3">
        <w:rPr>
          <w:rFonts w:cstheme="minorHAnsi"/>
          <w:sz w:val="28"/>
          <w:szCs w:val="28"/>
        </w:rPr>
        <w:t>appropriate</w:t>
      </w:r>
      <w:r w:rsidRPr="003830A3">
        <w:rPr>
          <w:rFonts w:cstheme="minorHAnsi"/>
          <w:sz w:val="28"/>
          <w:szCs w:val="28"/>
        </w:rPr>
        <w:t xml:space="preserve"> remedy will be determined by Crossroads Solar. </w:t>
      </w:r>
      <w:r w:rsidR="00641A50" w:rsidRPr="003830A3">
        <w:rPr>
          <w:rFonts w:cstheme="minorHAnsi"/>
          <w:sz w:val="28"/>
          <w:szCs w:val="28"/>
        </w:rPr>
        <w:t>The remedies set forth in this clause shall be the sole and exclusive remedies provided under the Limited P</w:t>
      </w:r>
      <w:r w:rsidRPr="003830A3">
        <w:rPr>
          <w:rFonts w:cstheme="minorHAnsi"/>
          <w:sz w:val="28"/>
          <w:szCs w:val="28"/>
        </w:rPr>
        <w:t xml:space="preserve">erformance </w:t>
      </w:r>
      <w:r w:rsidR="00641A50" w:rsidRPr="003830A3">
        <w:rPr>
          <w:rFonts w:cstheme="minorHAnsi"/>
          <w:sz w:val="28"/>
          <w:szCs w:val="28"/>
        </w:rPr>
        <w:t>Warranty.</w:t>
      </w:r>
    </w:p>
    <w:p w14:paraId="036090AF" w14:textId="77777777" w:rsidR="004C0E6E" w:rsidRDefault="004C0E6E">
      <w:pPr>
        <w:rPr>
          <w:rFonts w:cstheme="minorHAnsi"/>
          <w:b/>
          <w:sz w:val="32"/>
          <w:szCs w:val="28"/>
          <w:u w:val="single"/>
        </w:rPr>
      </w:pPr>
      <w:r>
        <w:rPr>
          <w:rFonts w:cstheme="minorHAnsi"/>
          <w:b/>
          <w:sz w:val="32"/>
          <w:szCs w:val="28"/>
          <w:u w:val="single"/>
        </w:rPr>
        <w:br w:type="page"/>
      </w:r>
    </w:p>
    <w:p w14:paraId="513DB3DE" w14:textId="444AC47C" w:rsidR="00D0475B" w:rsidRPr="003830A3" w:rsidRDefault="00641A50" w:rsidP="003830A3">
      <w:pPr>
        <w:pStyle w:val="NoSpacing"/>
        <w:spacing w:before="240"/>
        <w:jc w:val="center"/>
        <w:rPr>
          <w:rFonts w:cstheme="minorHAnsi"/>
          <w:b/>
          <w:sz w:val="32"/>
          <w:szCs w:val="28"/>
          <w:u w:val="single"/>
        </w:rPr>
      </w:pPr>
      <w:r w:rsidRPr="003830A3">
        <w:rPr>
          <w:rFonts w:cstheme="minorHAnsi"/>
          <w:b/>
          <w:sz w:val="32"/>
          <w:szCs w:val="28"/>
          <w:u w:val="single"/>
        </w:rPr>
        <w:lastRenderedPageBreak/>
        <w:t>Exclusions</w:t>
      </w:r>
      <w:r w:rsidR="00FE4F82">
        <w:rPr>
          <w:rFonts w:cstheme="minorHAnsi"/>
          <w:b/>
          <w:sz w:val="32"/>
          <w:szCs w:val="28"/>
          <w:u w:val="single"/>
        </w:rPr>
        <w:t xml:space="preserve"> and Limitations</w:t>
      </w:r>
      <w:r w:rsidRPr="003830A3">
        <w:rPr>
          <w:rFonts w:cstheme="minorHAnsi"/>
          <w:b/>
          <w:sz w:val="32"/>
          <w:szCs w:val="28"/>
          <w:u w:val="single"/>
        </w:rPr>
        <w:t xml:space="preserve"> to Warranty</w:t>
      </w:r>
    </w:p>
    <w:p w14:paraId="2F8940C1" w14:textId="7D7DA9B7" w:rsidR="00480150" w:rsidRPr="003830A3" w:rsidRDefault="00641A50" w:rsidP="003830A3">
      <w:pPr>
        <w:pStyle w:val="NoSpacing"/>
        <w:spacing w:before="240"/>
        <w:jc w:val="both"/>
        <w:rPr>
          <w:rFonts w:cstheme="minorHAnsi"/>
          <w:sz w:val="28"/>
          <w:szCs w:val="28"/>
        </w:rPr>
      </w:pPr>
      <w:r w:rsidRPr="003830A3">
        <w:rPr>
          <w:rFonts w:cstheme="minorHAnsi"/>
          <w:sz w:val="28"/>
          <w:szCs w:val="28"/>
        </w:rPr>
        <w:t xml:space="preserve">All warranty claims must be filed within the applicable warranty period. </w:t>
      </w:r>
    </w:p>
    <w:p w14:paraId="13AAB2CC" w14:textId="77777777" w:rsidR="00480150" w:rsidRPr="003830A3" w:rsidRDefault="00480150" w:rsidP="003830A3">
      <w:pPr>
        <w:pStyle w:val="NoSpacing"/>
        <w:jc w:val="both"/>
        <w:rPr>
          <w:rFonts w:cstheme="minorHAnsi"/>
          <w:sz w:val="28"/>
          <w:szCs w:val="28"/>
        </w:rPr>
      </w:pPr>
    </w:p>
    <w:p w14:paraId="472A1F0B" w14:textId="785956D6" w:rsidR="00016694" w:rsidRPr="003830A3" w:rsidRDefault="00480150" w:rsidP="003830A3">
      <w:pPr>
        <w:pStyle w:val="NoSpacing"/>
        <w:jc w:val="both"/>
        <w:rPr>
          <w:rFonts w:cstheme="minorHAnsi"/>
          <w:sz w:val="28"/>
          <w:szCs w:val="28"/>
        </w:rPr>
      </w:pPr>
      <w:r w:rsidRPr="003830A3">
        <w:rPr>
          <w:rFonts w:cstheme="minorHAnsi"/>
          <w:b/>
          <w:sz w:val="28"/>
          <w:szCs w:val="28"/>
        </w:rPr>
        <w:t>Damage</w:t>
      </w:r>
      <w:r w:rsidR="00FE4F82">
        <w:rPr>
          <w:rFonts w:cstheme="minorHAnsi"/>
          <w:b/>
          <w:sz w:val="28"/>
          <w:szCs w:val="28"/>
        </w:rPr>
        <w:t>:</w:t>
      </w:r>
      <w:r w:rsidRPr="003830A3">
        <w:rPr>
          <w:rFonts w:cstheme="minorHAnsi"/>
          <w:sz w:val="28"/>
          <w:szCs w:val="28"/>
        </w:rPr>
        <w:t xml:space="preserve"> </w:t>
      </w:r>
      <w:r w:rsidR="00641A50" w:rsidRPr="003830A3">
        <w:rPr>
          <w:rFonts w:cstheme="minorHAnsi"/>
          <w:sz w:val="28"/>
          <w:szCs w:val="28"/>
        </w:rPr>
        <w:t xml:space="preserve">The Limited Product </w:t>
      </w:r>
      <w:r w:rsidR="00016694" w:rsidRPr="003830A3">
        <w:rPr>
          <w:rFonts w:cstheme="minorHAnsi"/>
          <w:sz w:val="28"/>
          <w:szCs w:val="28"/>
        </w:rPr>
        <w:t xml:space="preserve">Warranty </w:t>
      </w:r>
      <w:r w:rsidR="00641A50" w:rsidRPr="003830A3">
        <w:rPr>
          <w:rFonts w:cstheme="minorHAnsi"/>
          <w:sz w:val="28"/>
          <w:szCs w:val="28"/>
        </w:rPr>
        <w:t xml:space="preserve">and the </w:t>
      </w:r>
      <w:r w:rsidR="00016694" w:rsidRPr="003830A3">
        <w:rPr>
          <w:rFonts w:cstheme="minorHAnsi"/>
          <w:sz w:val="28"/>
          <w:szCs w:val="28"/>
        </w:rPr>
        <w:t xml:space="preserve">Limited </w:t>
      </w:r>
      <w:r w:rsidR="00641A50" w:rsidRPr="003830A3">
        <w:rPr>
          <w:rFonts w:cstheme="minorHAnsi"/>
          <w:sz w:val="28"/>
          <w:szCs w:val="28"/>
        </w:rPr>
        <w:t xml:space="preserve">Performance </w:t>
      </w:r>
      <w:r w:rsidR="00016694" w:rsidRPr="003830A3">
        <w:rPr>
          <w:rFonts w:cstheme="minorHAnsi"/>
          <w:sz w:val="28"/>
          <w:szCs w:val="28"/>
        </w:rPr>
        <w:t xml:space="preserve">Warranty </w:t>
      </w:r>
      <w:r w:rsidR="00641A50" w:rsidRPr="003830A3">
        <w:rPr>
          <w:rFonts w:cstheme="minorHAnsi"/>
          <w:sz w:val="28"/>
          <w:szCs w:val="28"/>
        </w:rPr>
        <w:t>do not apply to any modules which have been subjected to</w:t>
      </w:r>
      <w:r w:rsidR="001C344C">
        <w:rPr>
          <w:rFonts w:cstheme="minorHAnsi"/>
          <w:sz w:val="28"/>
          <w:szCs w:val="28"/>
        </w:rPr>
        <w:t>, but not limited to, the following conditions</w:t>
      </w:r>
      <w:r w:rsidR="00641A50" w:rsidRPr="003830A3">
        <w:rPr>
          <w:rFonts w:cstheme="minorHAnsi"/>
          <w:sz w:val="28"/>
          <w:szCs w:val="28"/>
        </w:rPr>
        <w:t>:</w:t>
      </w:r>
    </w:p>
    <w:p w14:paraId="35F5C934" w14:textId="24872B91" w:rsidR="00DD6610" w:rsidRPr="003830A3" w:rsidRDefault="00DD6610" w:rsidP="003830A3">
      <w:pPr>
        <w:pStyle w:val="NoSpacing"/>
        <w:numPr>
          <w:ilvl w:val="0"/>
          <w:numId w:val="6"/>
        </w:numPr>
        <w:jc w:val="both"/>
        <w:rPr>
          <w:rFonts w:cstheme="minorHAnsi"/>
          <w:sz w:val="28"/>
          <w:szCs w:val="28"/>
        </w:rPr>
      </w:pPr>
      <w:r w:rsidRPr="003830A3">
        <w:rPr>
          <w:rFonts w:cstheme="minorHAnsi"/>
          <w:sz w:val="28"/>
          <w:szCs w:val="28"/>
        </w:rPr>
        <w:t>M</w:t>
      </w:r>
      <w:r w:rsidR="00641A50" w:rsidRPr="003830A3">
        <w:rPr>
          <w:rFonts w:cstheme="minorHAnsi"/>
          <w:sz w:val="28"/>
          <w:szCs w:val="28"/>
        </w:rPr>
        <w:t>isuse, abuse, neglect</w:t>
      </w:r>
      <w:r w:rsidR="00016694" w:rsidRPr="003830A3">
        <w:rPr>
          <w:rFonts w:cstheme="minorHAnsi"/>
          <w:sz w:val="28"/>
          <w:szCs w:val="28"/>
        </w:rPr>
        <w:t>,</w:t>
      </w:r>
      <w:r w:rsidR="00641A50" w:rsidRPr="003830A3">
        <w:rPr>
          <w:rFonts w:cstheme="minorHAnsi"/>
          <w:sz w:val="28"/>
          <w:szCs w:val="28"/>
        </w:rPr>
        <w:t xml:space="preserve"> or accident; </w:t>
      </w:r>
    </w:p>
    <w:p w14:paraId="3134B26C" w14:textId="36493A31" w:rsidR="00DD6610" w:rsidRPr="003830A3" w:rsidRDefault="00DD6610" w:rsidP="003830A3">
      <w:pPr>
        <w:pStyle w:val="NoSpacing"/>
        <w:numPr>
          <w:ilvl w:val="0"/>
          <w:numId w:val="6"/>
        </w:numPr>
        <w:jc w:val="both"/>
        <w:rPr>
          <w:rFonts w:cstheme="minorHAnsi"/>
          <w:sz w:val="28"/>
          <w:szCs w:val="28"/>
        </w:rPr>
      </w:pPr>
      <w:r w:rsidRPr="003830A3">
        <w:rPr>
          <w:rFonts w:cstheme="minorHAnsi"/>
          <w:sz w:val="28"/>
          <w:szCs w:val="28"/>
        </w:rPr>
        <w:t>A</w:t>
      </w:r>
      <w:r w:rsidR="00641A50" w:rsidRPr="003830A3">
        <w:rPr>
          <w:rFonts w:cstheme="minorHAnsi"/>
          <w:sz w:val="28"/>
          <w:szCs w:val="28"/>
        </w:rPr>
        <w:t>lteration, improper installation</w:t>
      </w:r>
      <w:r w:rsidR="00016694" w:rsidRPr="003830A3">
        <w:rPr>
          <w:rFonts w:cstheme="minorHAnsi"/>
          <w:sz w:val="28"/>
          <w:szCs w:val="28"/>
        </w:rPr>
        <w:t>,</w:t>
      </w:r>
      <w:r w:rsidR="00641A50" w:rsidRPr="003830A3">
        <w:rPr>
          <w:rFonts w:cstheme="minorHAnsi"/>
          <w:sz w:val="28"/>
          <w:szCs w:val="28"/>
        </w:rPr>
        <w:t xml:space="preserve"> or application; </w:t>
      </w:r>
    </w:p>
    <w:p w14:paraId="4DADAD9A" w14:textId="30A3FF86" w:rsidR="00DD6610" w:rsidRPr="003830A3" w:rsidRDefault="00DD6610" w:rsidP="003830A3">
      <w:pPr>
        <w:pStyle w:val="NoSpacing"/>
        <w:numPr>
          <w:ilvl w:val="0"/>
          <w:numId w:val="6"/>
        </w:numPr>
        <w:jc w:val="both"/>
        <w:rPr>
          <w:rFonts w:cstheme="minorHAnsi"/>
          <w:sz w:val="28"/>
          <w:szCs w:val="28"/>
        </w:rPr>
      </w:pPr>
      <w:r w:rsidRPr="003830A3">
        <w:rPr>
          <w:rFonts w:cstheme="minorHAnsi"/>
          <w:sz w:val="28"/>
          <w:szCs w:val="28"/>
        </w:rPr>
        <w:t>R</w:t>
      </w:r>
      <w:r w:rsidR="00641A50" w:rsidRPr="003830A3">
        <w:rPr>
          <w:rFonts w:cstheme="minorHAnsi"/>
          <w:sz w:val="28"/>
          <w:szCs w:val="28"/>
        </w:rPr>
        <w:t>epair or modifications</w:t>
      </w:r>
      <w:r w:rsidRPr="003830A3">
        <w:rPr>
          <w:rFonts w:cstheme="minorHAnsi"/>
          <w:sz w:val="28"/>
          <w:szCs w:val="28"/>
        </w:rPr>
        <w:t>;</w:t>
      </w:r>
      <w:r w:rsidR="00641A50" w:rsidRPr="003830A3">
        <w:rPr>
          <w:rFonts w:cstheme="minorHAnsi"/>
          <w:sz w:val="28"/>
          <w:szCs w:val="28"/>
        </w:rPr>
        <w:t xml:space="preserve"> or </w:t>
      </w:r>
    </w:p>
    <w:p w14:paraId="1AE9DB04" w14:textId="3B73D98D" w:rsidR="00DD6610" w:rsidRPr="003830A3" w:rsidRDefault="00DD6610" w:rsidP="003830A3">
      <w:pPr>
        <w:pStyle w:val="NoSpacing"/>
        <w:numPr>
          <w:ilvl w:val="0"/>
          <w:numId w:val="6"/>
        </w:numPr>
        <w:jc w:val="both"/>
        <w:rPr>
          <w:rFonts w:cstheme="minorHAnsi"/>
          <w:sz w:val="28"/>
          <w:szCs w:val="28"/>
        </w:rPr>
      </w:pPr>
      <w:r w:rsidRPr="003830A3">
        <w:rPr>
          <w:rFonts w:cstheme="minorHAnsi"/>
          <w:sz w:val="28"/>
          <w:szCs w:val="28"/>
        </w:rPr>
        <w:t>P</w:t>
      </w:r>
      <w:r w:rsidR="00641A50" w:rsidRPr="003830A3">
        <w:rPr>
          <w:rFonts w:cstheme="minorHAnsi"/>
          <w:sz w:val="28"/>
          <w:szCs w:val="28"/>
        </w:rPr>
        <w:t xml:space="preserve">ower failure surges, lighting, flood, fire, accidental </w:t>
      </w:r>
      <w:r w:rsidRPr="003830A3">
        <w:rPr>
          <w:rFonts w:cstheme="minorHAnsi"/>
          <w:sz w:val="28"/>
          <w:szCs w:val="28"/>
        </w:rPr>
        <w:t>breakage,</w:t>
      </w:r>
      <w:r w:rsidR="00641A50" w:rsidRPr="003830A3">
        <w:rPr>
          <w:rFonts w:cstheme="minorHAnsi"/>
          <w:sz w:val="28"/>
          <w:szCs w:val="28"/>
        </w:rPr>
        <w:t xml:space="preserve"> or other events outside Crossroad’s control. </w:t>
      </w:r>
    </w:p>
    <w:p w14:paraId="6854D2B5" w14:textId="77777777" w:rsidR="0093027A" w:rsidRPr="003830A3" w:rsidRDefault="0093027A" w:rsidP="003830A3">
      <w:pPr>
        <w:pStyle w:val="NoSpacing"/>
        <w:jc w:val="both"/>
        <w:rPr>
          <w:rFonts w:cstheme="minorHAnsi"/>
          <w:sz w:val="28"/>
          <w:szCs w:val="28"/>
        </w:rPr>
      </w:pPr>
    </w:p>
    <w:p w14:paraId="525F6CE4" w14:textId="5749AB42" w:rsidR="0093027A" w:rsidRPr="003830A3" w:rsidRDefault="0093027A" w:rsidP="003830A3">
      <w:pPr>
        <w:pStyle w:val="NoSpacing"/>
        <w:jc w:val="both"/>
        <w:rPr>
          <w:rFonts w:cstheme="minorHAnsi"/>
          <w:sz w:val="28"/>
          <w:szCs w:val="28"/>
        </w:rPr>
      </w:pPr>
      <w:r w:rsidRPr="003830A3">
        <w:rPr>
          <w:rFonts w:cstheme="minorHAnsi"/>
          <w:sz w:val="28"/>
          <w:szCs w:val="28"/>
        </w:rPr>
        <w:t xml:space="preserve">Warranty claims will not be honored if </w:t>
      </w:r>
      <w:r w:rsidR="00D0596A">
        <w:rPr>
          <w:rFonts w:cstheme="minorHAnsi"/>
          <w:sz w:val="28"/>
          <w:szCs w:val="28"/>
        </w:rPr>
        <w:t>the</w:t>
      </w:r>
      <w:r w:rsidRPr="003830A3">
        <w:rPr>
          <w:rFonts w:cstheme="minorHAnsi"/>
          <w:sz w:val="28"/>
          <w:szCs w:val="28"/>
        </w:rPr>
        <w:t xml:space="preserve"> serial number of the </w:t>
      </w:r>
      <w:r w:rsidR="007665C0">
        <w:rPr>
          <w:rFonts w:cstheme="minorHAnsi"/>
          <w:sz w:val="28"/>
          <w:szCs w:val="28"/>
        </w:rPr>
        <w:t>M</w:t>
      </w:r>
      <w:r w:rsidRPr="003830A3">
        <w:rPr>
          <w:rFonts w:cstheme="minorHAnsi"/>
          <w:sz w:val="28"/>
          <w:szCs w:val="28"/>
        </w:rPr>
        <w:t>odule ha</w:t>
      </w:r>
      <w:r w:rsidR="007665C0">
        <w:rPr>
          <w:rFonts w:cstheme="minorHAnsi"/>
          <w:sz w:val="28"/>
          <w:szCs w:val="28"/>
        </w:rPr>
        <w:t>s</w:t>
      </w:r>
      <w:r w:rsidRPr="003830A3">
        <w:rPr>
          <w:rFonts w:cstheme="minorHAnsi"/>
          <w:sz w:val="28"/>
          <w:szCs w:val="28"/>
        </w:rPr>
        <w:t xml:space="preserve"> been altered, removed, or made illegible.</w:t>
      </w:r>
    </w:p>
    <w:p w14:paraId="6DDE5C7E" w14:textId="77777777" w:rsidR="00DD07AC" w:rsidRDefault="00DD07AC" w:rsidP="003830A3">
      <w:pPr>
        <w:pStyle w:val="NoSpacing"/>
        <w:jc w:val="both"/>
        <w:rPr>
          <w:rFonts w:cstheme="minorHAnsi"/>
          <w:sz w:val="28"/>
          <w:szCs w:val="28"/>
          <w:u w:val="single"/>
        </w:rPr>
      </w:pPr>
    </w:p>
    <w:p w14:paraId="4C7CA019" w14:textId="0DEC68A1" w:rsidR="00480150" w:rsidRPr="003830A3" w:rsidRDefault="00BD6FB5" w:rsidP="003830A3">
      <w:pPr>
        <w:pStyle w:val="NoSpacing"/>
        <w:jc w:val="both"/>
        <w:rPr>
          <w:rFonts w:cstheme="minorHAnsi"/>
          <w:sz w:val="28"/>
          <w:szCs w:val="28"/>
        </w:rPr>
      </w:pPr>
      <w:r w:rsidRPr="003830A3">
        <w:rPr>
          <w:rFonts w:cstheme="minorHAnsi"/>
          <w:b/>
          <w:sz w:val="28"/>
          <w:szCs w:val="28"/>
        </w:rPr>
        <w:t>Other Excluded Costs</w:t>
      </w:r>
      <w:r w:rsidR="00FE4F82">
        <w:rPr>
          <w:rFonts w:cstheme="minorHAnsi"/>
          <w:b/>
          <w:sz w:val="28"/>
          <w:szCs w:val="28"/>
        </w:rPr>
        <w:t>:</w:t>
      </w:r>
      <w:r w:rsidR="00480150" w:rsidRPr="003830A3">
        <w:rPr>
          <w:rFonts w:cstheme="minorHAnsi"/>
          <w:sz w:val="28"/>
          <w:szCs w:val="28"/>
        </w:rPr>
        <w:t xml:space="preserve"> </w:t>
      </w:r>
      <w:r w:rsidR="00E86114">
        <w:rPr>
          <w:rFonts w:cstheme="minorHAnsi"/>
          <w:sz w:val="28"/>
          <w:szCs w:val="28"/>
        </w:rPr>
        <w:t>Neither</w:t>
      </w:r>
      <w:r w:rsidR="00641A50" w:rsidRPr="003830A3">
        <w:rPr>
          <w:rFonts w:cstheme="minorHAnsi"/>
          <w:sz w:val="28"/>
          <w:szCs w:val="28"/>
        </w:rPr>
        <w:t xml:space="preserve"> the</w:t>
      </w:r>
      <w:r w:rsidR="00DD6610" w:rsidRPr="003830A3">
        <w:rPr>
          <w:rFonts w:cstheme="minorHAnsi"/>
          <w:sz w:val="28"/>
          <w:szCs w:val="28"/>
        </w:rPr>
        <w:t xml:space="preserve"> Limited</w:t>
      </w:r>
      <w:r w:rsidR="00641A50" w:rsidRPr="003830A3">
        <w:rPr>
          <w:rFonts w:cstheme="minorHAnsi"/>
          <w:sz w:val="28"/>
          <w:szCs w:val="28"/>
        </w:rPr>
        <w:t xml:space="preserve"> Product</w:t>
      </w:r>
      <w:r w:rsidR="00DD6610" w:rsidRPr="003830A3">
        <w:rPr>
          <w:rFonts w:cstheme="minorHAnsi"/>
          <w:sz w:val="28"/>
          <w:szCs w:val="28"/>
        </w:rPr>
        <w:t xml:space="preserve"> Warranty</w:t>
      </w:r>
      <w:r w:rsidR="00641A50" w:rsidRPr="003830A3">
        <w:rPr>
          <w:rFonts w:cstheme="minorHAnsi"/>
          <w:sz w:val="28"/>
          <w:szCs w:val="28"/>
        </w:rPr>
        <w:t xml:space="preserve"> </w:t>
      </w:r>
      <w:r w:rsidR="00E86114">
        <w:rPr>
          <w:rFonts w:cstheme="minorHAnsi"/>
          <w:sz w:val="28"/>
          <w:szCs w:val="28"/>
        </w:rPr>
        <w:t>nor</w:t>
      </w:r>
      <w:r w:rsidR="00E86114" w:rsidRPr="003830A3">
        <w:rPr>
          <w:rFonts w:cstheme="minorHAnsi"/>
          <w:sz w:val="28"/>
          <w:szCs w:val="28"/>
        </w:rPr>
        <w:t xml:space="preserve"> </w:t>
      </w:r>
      <w:r w:rsidR="00641A50" w:rsidRPr="003830A3">
        <w:rPr>
          <w:rFonts w:cstheme="minorHAnsi"/>
          <w:sz w:val="28"/>
          <w:szCs w:val="28"/>
        </w:rPr>
        <w:t>the</w:t>
      </w:r>
      <w:r w:rsidR="00480150" w:rsidRPr="003830A3">
        <w:rPr>
          <w:rFonts w:cstheme="minorHAnsi"/>
          <w:sz w:val="28"/>
          <w:szCs w:val="28"/>
        </w:rPr>
        <w:t xml:space="preserve"> Limited</w:t>
      </w:r>
      <w:r w:rsidR="00641A50" w:rsidRPr="003830A3">
        <w:rPr>
          <w:rFonts w:cstheme="minorHAnsi"/>
          <w:sz w:val="28"/>
          <w:szCs w:val="28"/>
        </w:rPr>
        <w:t xml:space="preserve"> Performance Warrant</w:t>
      </w:r>
      <w:r w:rsidR="00DD6610" w:rsidRPr="003830A3">
        <w:rPr>
          <w:rFonts w:cstheme="minorHAnsi"/>
          <w:sz w:val="28"/>
          <w:szCs w:val="28"/>
        </w:rPr>
        <w:t>y</w:t>
      </w:r>
      <w:r w:rsidR="00641A50" w:rsidRPr="003830A3">
        <w:rPr>
          <w:rFonts w:cstheme="minorHAnsi"/>
          <w:sz w:val="28"/>
          <w:szCs w:val="28"/>
        </w:rPr>
        <w:t xml:space="preserve"> cover any</w:t>
      </w:r>
      <w:r w:rsidR="00480150" w:rsidRPr="003830A3">
        <w:rPr>
          <w:rFonts w:cstheme="minorHAnsi"/>
          <w:sz w:val="28"/>
          <w:szCs w:val="28"/>
        </w:rPr>
        <w:t xml:space="preserve"> of the following expenses:</w:t>
      </w:r>
    </w:p>
    <w:p w14:paraId="0CDFCF0C" w14:textId="0D816E5E" w:rsidR="0093027A" w:rsidRDefault="00480150" w:rsidP="003830A3">
      <w:pPr>
        <w:pStyle w:val="NoSpacing"/>
        <w:numPr>
          <w:ilvl w:val="0"/>
          <w:numId w:val="7"/>
        </w:numPr>
        <w:jc w:val="both"/>
        <w:rPr>
          <w:rFonts w:cstheme="minorHAnsi"/>
          <w:sz w:val="28"/>
          <w:szCs w:val="28"/>
        </w:rPr>
      </w:pPr>
      <w:r w:rsidRPr="003830A3">
        <w:rPr>
          <w:rFonts w:cstheme="minorHAnsi"/>
          <w:sz w:val="28"/>
          <w:szCs w:val="28"/>
        </w:rPr>
        <w:t>T</w:t>
      </w:r>
      <w:r w:rsidR="00641A50" w:rsidRPr="003830A3">
        <w:rPr>
          <w:rFonts w:cstheme="minorHAnsi"/>
          <w:sz w:val="28"/>
          <w:szCs w:val="28"/>
        </w:rPr>
        <w:t>ransportation charge</w:t>
      </w:r>
      <w:r w:rsidR="008B2612">
        <w:rPr>
          <w:rFonts w:cstheme="minorHAnsi"/>
          <w:sz w:val="28"/>
          <w:szCs w:val="28"/>
        </w:rPr>
        <w:t>s</w:t>
      </w:r>
      <w:r w:rsidR="00641A50" w:rsidRPr="003830A3">
        <w:rPr>
          <w:rFonts w:cstheme="minorHAnsi"/>
          <w:sz w:val="28"/>
          <w:szCs w:val="28"/>
        </w:rPr>
        <w:t>, customs clearance</w:t>
      </w:r>
      <w:r w:rsidR="008B2612">
        <w:rPr>
          <w:rFonts w:cstheme="minorHAnsi"/>
          <w:sz w:val="28"/>
          <w:szCs w:val="28"/>
        </w:rPr>
        <w:t xml:space="preserve"> charges</w:t>
      </w:r>
      <w:r w:rsidR="00DD6610" w:rsidRPr="003830A3">
        <w:rPr>
          <w:rFonts w:cstheme="minorHAnsi"/>
          <w:sz w:val="28"/>
          <w:szCs w:val="28"/>
        </w:rPr>
        <w:t>,</w:t>
      </w:r>
      <w:r w:rsidR="00641A50" w:rsidRPr="003830A3">
        <w:rPr>
          <w:rFonts w:cstheme="minorHAnsi"/>
          <w:sz w:val="28"/>
          <w:szCs w:val="28"/>
        </w:rPr>
        <w:t xml:space="preserve"> or any other costs for return of the </w:t>
      </w:r>
      <w:r w:rsidR="007665C0">
        <w:rPr>
          <w:rFonts w:cstheme="minorHAnsi"/>
          <w:sz w:val="28"/>
          <w:szCs w:val="28"/>
        </w:rPr>
        <w:t>M</w:t>
      </w:r>
      <w:r w:rsidR="00641A50" w:rsidRPr="003830A3">
        <w:rPr>
          <w:rFonts w:cstheme="minorHAnsi"/>
          <w:sz w:val="28"/>
          <w:szCs w:val="28"/>
        </w:rPr>
        <w:t>odule</w:t>
      </w:r>
      <w:r w:rsidR="007665C0">
        <w:rPr>
          <w:rFonts w:cstheme="minorHAnsi"/>
          <w:sz w:val="28"/>
          <w:szCs w:val="28"/>
        </w:rPr>
        <w:t>(</w:t>
      </w:r>
      <w:r w:rsidR="00641A50" w:rsidRPr="003830A3">
        <w:rPr>
          <w:rFonts w:cstheme="minorHAnsi"/>
          <w:sz w:val="28"/>
          <w:szCs w:val="28"/>
        </w:rPr>
        <w:t>s</w:t>
      </w:r>
      <w:r w:rsidR="007665C0">
        <w:rPr>
          <w:rFonts w:cstheme="minorHAnsi"/>
          <w:sz w:val="28"/>
          <w:szCs w:val="28"/>
        </w:rPr>
        <w:t>)</w:t>
      </w:r>
      <w:r w:rsidRPr="003830A3">
        <w:rPr>
          <w:rFonts w:cstheme="minorHAnsi"/>
          <w:sz w:val="28"/>
          <w:szCs w:val="28"/>
        </w:rPr>
        <w:t>;</w:t>
      </w:r>
    </w:p>
    <w:p w14:paraId="284654E6" w14:textId="3973CAB7" w:rsidR="008B2612" w:rsidRDefault="008B2612" w:rsidP="003830A3">
      <w:pPr>
        <w:pStyle w:val="NoSpacing"/>
        <w:numPr>
          <w:ilvl w:val="0"/>
          <w:numId w:val="7"/>
        </w:numPr>
        <w:jc w:val="both"/>
        <w:rPr>
          <w:rFonts w:cstheme="minorHAnsi"/>
          <w:sz w:val="28"/>
          <w:szCs w:val="28"/>
        </w:rPr>
      </w:pPr>
      <w:r>
        <w:rPr>
          <w:rFonts w:cstheme="minorHAnsi"/>
          <w:sz w:val="28"/>
          <w:szCs w:val="28"/>
        </w:rPr>
        <w:t>Transportation charges, custom clearance charges, or any other costs for reshipment of any repaired or replaced module</w:t>
      </w:r>
      <w:r w:rsidR="007665C0">
        <w:rPr>
          <w:rFonts w:cstheme="minorHAnsi"/>
          <w:sz w:val="28"/>
          <w:szCs w:val="28"/>
        </w:rPr>
        <w:t>(</w:t>
      </w:r>
      <w:r>
        <w:rPr>
          <w:rFonts w:cstheme="minorHAnsi"/>
          <w:sz w:val="28"/>
          <w:szCs w:val="28"/>
        </w:rPr>
        <w:t>s</w:t>
      </w:r>
      <w:r w:rsidR="007665C0">
        <w:rPr>
          <w:rFonts w:cstheme="minorHAnsi"/>
          <w:sz w:val="28"/>
          <w:szCs w:val="28"/>
        </w:rPr>
        <w:t>)</w:t>
      </w:r>
      <w:r>
        <w:rPr>
          <w:rFonts w:cstheme="minorHAnsi"/>
          <w:sz w:val="28"/>
          <w:szCs w:val="28"/>
        </w:rPr>
        <w:t xml:space="preserve">; </w:t>
      </w:r>
    </w:p>
    <w:p w14:paraId="62EE75EB" w14:textId="3C2357BC" w:rsidR="004E6ACE" w:rsidRDefault="008B2612" w:rsidP="00697F36">
      <w:pPr>
        <w:pStyle w:val="NoSpacing"/>
        <w:numPr>
          <w:ilvl w:val="0"/>
          <w:numId w:val="7"/>
        </w:numPr>
        <w:jc w:val="both"/>
        <w:rPr>
          <w:rFonts w:cstheme="minorHAnsi"/>
          <w:sz w:val="28"/>
          <w:szCs w:val="28"/>
        </w:rPr>
      </w:pPr>
      <w:r>
        <w:rPr>
          <w:rFonts w:cstheme="minorHAnsi"/>
          <w:sz w:val="28"/>
          <w:szCs w:val="28"/>
        </w:rPr>
        <w:t xml:space="preserve">Costs associated with installation, removal, or reinstallation </w:t>
      </w:r>
      <w:r w:rsidR="002D5A57">
        <w:rPr>
          <w:rFonts w:cstheme="minorHAnsi"/>
          <w:sz w:val="28"/>
          <w:szCs w:val="28"/>
        </w:rPr>
        <w:t>of</w:t>
      </w:r>
      <w:r w:rsidR="007665C0">
        <w:rPr>
          <w:rFonts w:cstheme="minorHAnsi"/>
          <w:sz w:val="28"/>
          <w:szCs w:val="28"/>
        </w:rPr>
        <w:t xml:space="preserve"> the new</w:t>
      </w:r>
      <w:r w:rsidR="002D5A57">
        <w:rPr>
          <w:rFonts w:cstheme="minorHAnsi"/>
          <w:sz w:val="28"/>
          <w:szCs w:val="28"/>
        </w:rPr>
        <w:t xml:space="preserve"> </w:t>
      </w:r>
      <w:r w:rsidR="007665C0">
        <w:rPr>
          <w:rFonts w:cstheme="minorHAnsi"/>
          <w:sz w:val="28"/>
          <w:szCs w:val="28"/>
        </w:rPr>
        <w:t>M</w:t>
      </w:r>
      <w:r>
        <w:rPr>
          <w:rFonts w:cstheme="minorHAnsi"/>
          <w:sz w:val="28"/>
          <w:szCs w:val="28"/>
        </w:rPr>
        <w:t>odule</w:t>
      </w:r>
      <w:r w:rsidR="007665C0">
        <w:rPr>
          <w:rFonts w:cstheme="minorHAnsi"/>
          <w:sz w:val="28"/>
          <w:szCs w:val="28"/>
        </w:rPr>
        <w:t>(s)</w:t>
      </w:r>
      <w:r w:rsidR="004E6ACE">
        <w:rPr>
          <w:rFonts w:cstheme="minorHAnsi"/>
          <w:sz w:val="28"/>
          <w:szCs w:val="28"/>
        </w:rPr>
        <w:t>; or</w:t>
      </w:r>
    </w:p>
    <w:p w14:paraId="577F346F" w14:textId="32E9A2EF" w:rsidR="001C344C" w:rsidRPr="00697F36" w:rsidRDefault="004E6ACE" w:rsidP="00697F36">
      <w:pPr>
        <w:pStyle w:val="NoSpacing"/>
        <w:numPr>
          <w:ilvl w:val="0"/>
          <w:numId w:val="7"/>
        </w:numPr>
        <w:jc w:val="both"/>
        <w:rPr>
          <w:rFonts w:cstheme="minorHAnsi"/>
          <w:sz w:val="28"/>
          <w:szCs w:val="28"/>
        </w:rPr>
      </w:pPr>
      <w:r>
        <w:rPr>
          <w:rFonts w:cstheme="minorHAnsi"/>
          <w:sz w:val="28"/>
          <w:szCs w:val="28"/>
        </w:rPr>
        <w:t>Any other reasonable cost associated with replacement of a module.</w:t>
      </w:r>
    </w:p>
    <w:p w14:paraId="0CEAFC62" w14:textId="667C9BF3" w:rsidR="00E047E2" w:rsidRPr="003830A3" w:rsidRDefault="00E047E2" w:rsidP="003830A3">
      <w:pPr>
        <w:pStyle w:val="NoSpacing"/>
        <w:jc w:val="both"/>
        <w:rPr>
          <w:rFonts w:cstheme="minorHAnsi"/>
          <w:sz w:val="28"/>
          <w:szCs w:val="28"/>
        </w:rPr>
      </w:pPr>
    </w:p>
    <w:p w14:paraId="16D9C40D" w14:textId="6102F356" w:rsidR="00BD6FB5" w:rsidRDefault="00EE0340" w:rsidP="003830A3">
      <w:pPr>
        <w:pStyle w:val="NoSpacing"/>
        <w:jc w:val="both"/>
        <w:rPr>
          <w:rFonts w:cstheme="minorHAnsi"/>
          <w:sz w:val="28"/>
          <w:szCs w:val="28"/>
        </w:rPr>
      </w:pPr>
      <w:r w:rsidRPr="003830A3">
        <w:rPr>
          <w:rFonts w:cstheme="minorHAnsi"/>
          <w:b/>
          <w:sz w:val="28"/>
          <w:szCs w:val="28"/>
        </w:rPr>
        <w:t>Scope of Warranty</w:t>
      </w:r>
      <w:r w:rsidR="00FE4F82">
        <w:rPr>
          <w:rFonts w:cstheme="minorHAnsi"/>
          <w:b/>
          <w:sz w:val="28"/>
          <w:szCs w:val="28"/>
        </w:rPr>
        <w:t>:</w:t>
      </w:r>
      <w:r>
        <w:rPr>
          <w:rFonts w:cstheme="minorHAnsi"/>
          <w:sz w:val="28"/>
          <w:szCs w:val="28"/>
        </w:rPr>
        <w:t xml:space="preserve"> </w:t>
      </w:r>
      <w:r w:rsidR="00641A50" w:rsidRPr="003830A3">
        <w:rPr>
          <w:rFonts w:cstheme="minorHAnsi"/>
          <w:sz w:val="28"/>
          <w:szCs w:val="28"/>
        </w:rPr>
        <w:t>These Limited Warranties</w:t>
      </w:r>
      <w:r w:rsidR="008B2612">
        <w:rPr>
          <w:rFonts w:cstheme="minorHAnsi"/>
          <w:sz w:val="28"/>
          <w:szCs w:val="28"/>
        </w:rPr>
        <w:t>,</w:t>
      </w:r>
      <w:r w:rsidR="00641A50" w:rsidRPr="003830A3">
        <w:rPr>
          <w:rFonts w:cstheme="minorHAnsi"/>
          <w:sz w:val="28"/>
          <w:szCs w:val="28"/>
        </w:rPr>
        <w:t xml:space="preserve"> as set forth herein</w:t>
      </w:r>
      <w:r w:rsidR="008B2612">
        <w:rPr>
          <w:rFonts w:cstheme="minorHAnsi"/>
          <w:sz w:val="28"/>
          <w:szCs w:val="28"/>
        </w:rPr>
        <w:t>,</w:t>
      </w:r>
      <w:r w:rsidR="00641A50" w:rsidRPr="003830A3">
        <w:rPr>
          <w:rFonts w:cstheme="minorHAnsi"/>
          <w:sz w:val="28"/>
          <w:szCs w:val="28"/>
        </w:rPr>
        <w:t xml:space="preserve"> are expressly in lieu of and exclude all other express or implied warranties, including but not limited to warranties of merchantability</w:t>
      </w:r>
      <w:r w:rsidR="001E23C2">
        <w:rPr>
          <w:rFonts w:cstheme="minorHAnsi"/>
          <w:sz w:val="28"/>
          <w:szCs w:val="28"/>
        </w:rPr>
        <w:t>, limited warranty</w:t>
      </w:r>
      <w:r w:rsidR="00641A50" w:rsidRPr="003830A3">
        <w:rPr>
          <w:rFonts w:cstheme="minorHAnsi"/>
          <w:sz w:val="28"/>
          <w:szCs w:val="28"/>
        </w:rPr>
        <w:t xml:space="preserve"> of fitness for </w:t>
      </w:r>
      <w:r w:rsidR="001E23C2">
        <w:rPr>
          <w:rFonts w:cstheme="minorHAnsi"/>
          <w:sz w:val="28"/>
          <w:szCs w:val="28"/>
        </w:rPr>
        <w:t xml:space="preserve">a </w:t>
      </w:r>
      <w:r w:rsidR="00641A50" w:rsidRPr="003830A3">
        <w:rPr>
          <w:rFonts w:cstheme="minorHAnsi"/>
          <w:sz w:val="28"/>
          <w:szCs w:val="28"/>
        </w:rPr>
        <w:t xml:space="preserve">particular purpose, use, or application, and all other obligations or liabilities on the part of Crossroads Solar, unless such other obligations or liabilities are expressly agreed to in writing signed by and approved by Crossroads Solar. </w:t>
      </w:r>
    </w:p>
    <w:p w14:paraId="3BDD07CB" w14:textId="77777777" w:rsidR="00EE0340" w:rsidRPr="003830A3" w:rsidRDefault="00EE0340" w:rsidP="003830A3">
      <w:pPr>
        <w:pStyle w:val="NoSpacing"/>
        <w:jc w:val="both"/>
        <w:rPr>
          <w:rFonts w:cstheme="minorHAnsi"/>
          <w:sz w:val="28"/>
          <w:szCs w:val="28"/>
        </w:rPr>
      </w:pPr>
    </w:p>
    <w:p w14:paraId="57C04205" w14:textId="74F935DC" w:rsidR="0093027A" w:rsidRPr="003830A3" w:rsidRDefault="0093027A" w:rsidP="003830A3">
      <w:pPr>
        <w:pStyle w:val="NoSpacing"/>
        <w:jc w:val="both"/>
        <w:rPr>
          <w:rFonts w:cstheme="minorHAnsi"/>
          <w:sz w:val="28"/>
          <w:szCs w:val="28"/>
        </w:rPr>
      </w:pPr>
      <w:r w:rsidRPr="003830A3">
        <w:rPr>
          <w:rFonts w:cstheme="minorHAnsi"/>
          <w:sz w:val="28"/>
          <w:szCs w:val="28"/>
        </w:rPr>
        <w:t>Crossroads Solar</w:t>
      </w:r>
      <w:r w:rsidR="00641A50" w:rsidRPr="003830A3">
        <w:rPr>
          <w:rFonts w:cstheme="minorHAnsi"/>
          <w:sz w:val="28"/>
          <w:szCs w:val="28"/>
        </w:rPr>
        <w:t xml:space="preserve"> </w:t>
      </w:r>
      <w:r w:rsidRPr="003830A3">
        <w:rPr>
          <w:rFonts w:cstheme="minorHAnsi"/>
          <w:sz w:val="28"/>
          <w:szCs w:val="28"/>
        </w:rPr>
        <w:t>is not responsible for and shall not be held liable</w:t>
      </w:r>
      <w:r w:rsidR="00641A50" w:rsidRPr="003830A3">
        <w:rPr>
          <w:rFonts w:cstheme="minorHAnsi"/>
          <w:sz w:val="28"/>
          <w:szCs w:val="28"/>
        </w:rPr>
        <w:t xml:space="preserve"> for</w:t>
      </w:r>
      <w:r w:rsidRPr="003830A3">
        <w:rPr>
          <w:rFonts w:cstheme="minorHAnsi"/>
          <w:sz w:val="28"/>
          <w:szCs w:val="28"/>
        </w:rPr>
        <w:t xml:space="preserve"> any</w:t>
      </w:r>
      <w:r w:rsidR="00641A50" w:rsidRPr="003830A3">
        <w:rPr>
          <w:rFonts w:cstheme="minorHAnsi"/>
          <w:sz w:val="28"/>
          <w:szCs w:val="28"/>
        </w:rPr>
        <w:t xml:space="preserve"> damage</w:t>
      </w:r>
      <w:r w:rsidRPr="003830A3">
        <w:rPr>
          <w:rFonts w:cstheme="minorHAnsi"/>
          <w:sz w:val="28"/>
          <w:szCs w:val="28"/>
        </w:rPr>
        <w:t>, loss,</w:t>
      </w:r>
      <w:r w:rsidR="00641A50" w:rsidRPr="003830A3">
        <w:rPr>
          <w:rFonts w:cstheme="minorHAnsi"/>
          <w:sz w:val="28"/>
          <w:szCs w:val="28"/>
        </w:rPr>
        <w:t xml:space="preserve"> or injury</w:t>
      </w:r>
      <w:r w:rsidR="008B2612">
        <w:rPr>
          <w:rFonts w:cstheme="minorHAnsi"/>
          <w:sz w:val="28"/>
          <w:szCs w:val="28"/>
        </w:rPr>
        <w:t xml:space="preserve"> to any persons or property—</w:t>
      </w:r>
      <w:r w:rsidRPr="003830A3">
        <w:rPr>
          <w:rFonts w:cstheme="minorHAnsi"/>
          <w:sz w:val="28"/>
          <w:szCs w:val="28"/>
        </w:rPr>
        <w:t>resulting from any cause whatsoever</w:t>
      </w:r>
      <w:r w:rsidR="008B2612">
        <w:rPr>
          <w:rFonts w:cstheme="minorHAnsi"/>
          <w:sz w:val="28"/>
          <w:szCs w:val="28"/>
        </w:rPr>
        <w:t>—</w:t>
      </w:r>
      <w:r w:rsidRPr="003830A3">
        <w:rPr>
          <w:rFonts w:cstheme="minorHAnsi"/>
          <w:sz w:val="28"/>
          <w:szCs w:val="28"/>
        </w:rPr>
        <w:t xml:space="preserve"> ar</w:t>
      </w:r>
      <w:r w:rsidR="008B2612">
        <w:rPr>
          <w:rFonts w:cstheme="minorHAnsi"/>
          <w:sz w:val="28"/>
          <w:szCs w:val="28"/>
        </w:rPr>
        <w:t xml:space="preserve">ising out of or related to the </w:t>
      </w:r>
      <w:r w:rsidR="00697F36">
        <w:rPr>
          <w:rFonts w:cstheme="minorHAnsi"/>
          <w:sz w:val="28"/>
          <w:szCs w:val="28"/>
        </w:rPr>
        <w:t>Module</w:t>
      </w:r>
      <w:r w:rsidR="00641A50" w:rsidRPr="003830A3">
        <w:rPr>
          <w:rFonts w:cstheme="minorHAnsi"/>
          <w:sz w:val="28"/>
          <w:szCs w:val="28"/>
        </w:rPr>
        <w:t>, includin</w:t>
      </w:r>
      <w:r w:rsidR="008B2612">
        <w:rPr>
          <w:rFonts w:cstheme="minorHAnsi"/>
          <w:sz w:val="28"/>
          <w:szCs w:val="28"/>
        </w:rPr>
        <w:t>g, but not limited to,</w:t>
      </w:r>
      <w:r w:rsidR="00641A50" w:rsidRPr="003830A3">
        <w:rPr>
          <w:rFonts w:cstheme="minorHAnsi"/>
          <w:sz w:val="28"/>
          <w:szCs w:val="28"/>
        </w:rPr>
        <w:t xml:space="preserve"> any</w:t>
      </w:r>
      <w:r w:rsidR="008B2612">
        <w:rPr>
          <w:rFonts w:cstheme="minorHAnsi"/>
          <w:sz w:val="28"/>
          <w:szCs w:val="28"/>
        </w:rPr>
        <w:t xml:space="preserve"> damage, loss, or injury caused by</w:t>
      </w:r>
      <w:r w:rsidR="00641A50" w:rsidRPr="003830A3">
        <w:rPr>
          <w:rFonts w:cstheme="minorHAnsi"/>
          <w:sz w:val="28"/>
          <w:szCs w:val="28"/>
        </w:rPr>
        <w:t xml:space="preserve"> defects in the Module,</w:t>
      </w:r>
      <w:r w:rsidR="008B2612">
        <w:rPr>
          <w:rFonts w:cstheme="minorHAnsi"/>
          <w:sz w:val="28"/>
          <w:szCs w:val="28"/>
        </w:rPr>
        <w:t xml:space="preserve"> </w:t>
      </w:r>
      <w:r w:rsidR="00641A50" w:rsidRPr="003830A3">
        <w:rPr>
          <w:rFonts w:cstheme="minorHAnsi"/>
          <w:sz w:val="28"/>
          <w:szCs w:val="28"/>
        </w:rPr>
        <w:t>use</w:t>
      </w:r>
      <w:r w:rsidR="008B2612">
        <w:rPr>
          <w:rFonts w:cstheme="minorHAnsi"/>
          <w:sz w:val="28"/>
          <w:szCs w:val="28"/>
        </w:rPr>
        <w:t xml:space="preserve"> of the Module,</w:t>
      </w:r>
      <w:r w:rsidR="00641A50" w:rsidRPr="003830A3">
        <w:rPr>
          <w:rFonts w:cstheme="minorHAnsi"/>
          <w:sz w:val="28"/>
          <w:szCs w:val="28"/>
        </w:rPr>
        <w:t xml:space="preserve"> or installation</w:t>
      </w:r>
      <w:r w:rsidR="008B2612">
        <w:rPr>
          <w:rFonts w:cstheme="minorHAnsi"/>
          <w:sz w:val="28"/>
          <w:szCs w:val="28"/>
        </w:rPr>
        <w:t xml:space="preserve"> of the Module</w:t>
      </w:r>
      <w:r w:rsidR="00641A50" w:rsidRPr="003830A3">
        <w:rPr>
          <w:rFonts w:cstheme="minorHAnsi"/>
          <w:sz w:val="28"/>
          <w:szCs w:val="28"/>
        </w:rPr>
        <w:t xml:space="preserve">. </w:t>
      </w:r>
    </w:p>
    <w:p w14:paraId="1742AF6B" w14:textId="77777777" w:rsidR="00F56105" w:rsidRDefault="00F56105" w:rsidP="003830A3">
      <w:pPr>
        <w:pStyle w:val="NoSpacing"/>
        <w:jc w:val="both"/>
        <w:rPr>
          <w:rFonts w:cstheme="minorHAnsi"/>
          <w:sz w:val="28"/>
          <w:szCs w:val="28"/>
        </w:rPr>
      </w:pPr>
    </w:p>
    <w:p w14:paraId="712DFB9F" w14:textId="43076EAC" w:rsidR="00DD07AC" w:rsidRDefault="00641A50" w:rsidP="003830A3">
      <w:pPr>
        <w:pStyle w:val="NoSpacing"/>
        <w:jc w:val="both"/>
        <w:rPr>
          <w:rFonts w:cstheme="minorHAnsi"/>
          <w:sz w:val="28"/>
          <w:szCs w:val="28"/>
        </w:rPr>
      </w:pPr>
      <w:r w:rsidRPr="003830A3">
        <w:rPr>
          <w:rFonts w:cstheme="minorHAnsi"/>
          <w:sz w:val="28"/>
          <w:szCs w:val="28"/>
        </w:rPr>
        <w:t xml:space="preserve">Crossroads Solar </w:t>
      </w:r>
      <w:r w:rsidR="00B307A4">
        <w:rPr>
          <w:rFonts w:cstheme="minorHAnsi"/>
          <w:sz w:val="28"/>
          <w:szCs w:val="28"/>
        </w:rPr>
        <w:t xml:space="preserve">shall not </w:t>
      </w:r>
      <w:r w:rsidRPr="003830A3">
        <w:rPr>
          <w:rFonts w:cstheme="minorHAnsi"/>
          <w:sz w:val="28"/>
          <w:szCs w:val="28"/>
        </w:rPr>
        <w:t>be liable for incidental, consequential</w:t>
      </w:r>
      <w:r w:rsidR="00B307A4">
        <w:rPr>
          <w:rFonts w:cstheme="minorHAnsi"/>
          <w:sz w:val="28"/>
          <w:szCs w:val="28"/>
        </w:rPr>
        <w:t>,</w:t>
      </w:r>
      <w:r w:rsidRPr="003830A3">
        <w:rPr>
          <w:rFonts w:cstheme="minorHAnsi"/>
          <w:sz w:val="28"/>
          <w:szCs w:val="28"/>
        </w:rPr>
        <w:t xml:space="preserve"> or special damages, however caused</w:t>
      </w:r>
      <w:r w:rsidR="00B307A4">
        <w:rPr>
          <w:rFonts w:cstheme="minorHAnsi"/>
          <w:sz w:val="28"/>
          <w:szCs w:val="28"/>
        </w:rPr>
        <w:t>, under any circumstances</w:t>
      </w:r>
      <w:r w:rsidRPr="003830A3">
        <w:rPr>
          <w:rFonts w:cstheme="minorHAnsi"/>
          <w:sz w:val="28"/>
          <w:szCs w:val="28"/>
        </w:rPr>
        <w:t xml:space="preserve">. Losses of use, of profits, of production, and of revenues are specifically, and without limitation, excluded. </w:t>
      </w:r>
    </w:p>
    <w:p w14:paraId="012E4800" w14:textId="77777777" w:rsidR="00DD07AC" w:rsidRDefault="00DD07AC" w:rsidP="003830A3">
      <w:pPr>
        <w:pStyle w:val="NoSpacing"/>
        <w:jc w:val="both"/>
        <w:rPr>
          <w:rFonts w:cstheme="minorHAnsi"/>
          <w:sz w:val="28"/>
          <w:szCs w:val="28"/>
        </w:rPr>
      </w:pPr>
    </w:p>
    <w:p w14:paraId="0CA140FD" w14:textId="231A1079" w:rsidR="002D5A57" w:rsidRDefault="00641A50" w:rsidP="003830A3">
      <w:pPr>
        <w:pStyle w:val="NoSpacing"/>
        <w:jc w:val="both"/>
        <w:rPr>
          <w:rFonts w:cstheme="minorHAnsi"/>
          <w:b/>
          <w:sz w:val="28"/>
          <w:szCs w:val="28"/>
        </w:rPr>
      </w:pPr>
      <w:r w:rsidRPr="003830A3">
        <w:rPr>
          <w:rFonts w:cstheme="minorHAnsi"/>
          <w:sz w:val="28"/>
          <w:szCs w:val="28"/>
        </w:rPr>
        <w:t xml:space="preserve">Crossroads Solar’s aggregate liability, </w:t>
      </w:r>
      <w:r w:rsidRPr="003830A3">
        <w:rPr>
          <w:sz w:val="28"/>
          <w:szCs w:val="28"/>
        </w:rPr>
        <w:t>if any</w:t>
      </w:r>
      <w:r w:rsidRPr="003830A3">
        <w:rPr>
          <w:rFonts w:cstheme="minorHAnsi"/>
          <w:sz w:val="28"/>
          <w:szCs w:val="28"/>
        </w:rPr>
        <w:t>, shall not</w:t>
      </w:r>
      <w:r w:rsidR="00DD07AC" w:rsidRPr="00DD07AC">
        <w:rPr>
          <w:rFonts w:cstheme="minorHAnsi"/>
          <w:sz w:val="28"/>
          <w:szCs w:val="28"/>
        </w:rPr>
        <w:t xml:space="preserve"> in any event</w:t>
      </w:r>
      <w:r w:rsidRPr="003830A3">
        <w:rPr>
          <w:rFonts w:cstheme="minorHAnsi"/>
          <w:sz w:val="28"/>
          <w:szCs w:val="28"/>
        </w:rPr>
        <w:t xml:space="preserve"> exceed the </w:t>
      </w:r>
      <w:r w:rsidR="004E6ACE">
        <w:rPr>
          <w:rFonts w:cstheme="minorHAnsi"/>
          <w:sz w:val="28"/>
          <w:szCs w:val="28"/>
        </w:rPr>
        <w:t>purchase price paid by the Customer for such module.</w:t>
      </w:r>
    </w:p>
    <w:p w14:paraId="7D47969E" w14:textId="40FEAC7A" w:rsidR="00FE4F82" w:rsidRDefault="00FE4F82" w:rsidP="00FE4F82">
      <w:pPr>
        <w:pStyle w:val="NoSpacing"/>
        <w:spacing w:before="240"/>
        <w:jc w:val="both"/>
        <w:rPr>
          <w:rFonts w:cstheme="minorHAnsi"/>
          <w:sz w:val="28"/>
          <w:szCs w:val="28"/>
        </w:rPr>
      </w:pPr>
      <w:r w:rsidRPr="003830A3">
        <w:rPr>
          <w:rFonts w:cstheme="minorHAnsi"/>
          <w:b/>
          <w:sz w:val="28"/>
          <w:szCs w:val="28"/>
        </w:rPr>
        <w:t>Severability:</w:t>
      </w:r>
      <w:r>
        <w:rPr>
          <w:rFonts w:cstheme="minorHAnsi"/>
          <w:b/>
          <w:sz w:val="28"/>
          <w:szCs w:val="28"/>
        </w:rPr>
        <w:t xml:space="preserve"> </w:t>
      </w:r>
      <w:r w:rsidRPr="0033099D">
        <w:rPr>
          <w:rFonts w:cstheme="minorHAnsi"/>
          <w:sz w:val="28"/>
          <w:szCs w:val="28"/>
        </w:rPr>
        <w:t>If a part, provision, or clause of this Limited Warranty</w:t>
      </w:r>
      <w:r w:rsidR="004E6ACE">
        <w:rPr>
          <w:rFonts w:cstheme="minorHAnsi"/>
          <w:sz w:val="28"/>
          <w:szCs w:val="28"/>
        </w:rPr>
        <w:t xml:space="preserve"> for PV Modules</w:t>
      </w:r>
      <w:r w:rsidRPr="0033099D">
        <w:rPr>
          <w:rFonts w:cstheme="minorHAnsi"/>
          <w:sz w:val="28"/>
          <w:szCs w:val="28"/>
        </w:rPr>
        <w:t xml:space="preserve">, or the application thereof to any person or circumstance, is held invalid, void, or unenforceable, such holding shall not </w:t>
      </w:r>
      <w:r>
        <w:rPr>
          <w:rFonts w:cstheme="minorHAnsi"/>
          <w:sz w:val="28"/>
          <w:szCs w:val="28"/>
        </w:rPr>
        <w:t>a</w:t>
      </w:r>
      <w:r w:rsidRPr="0033099D">
        <w:rPr>
          <w:rFonts w:cstheme="minorHAnsi"/>
          <w:sz w:val="28"/>
          <w:szCs w:val="28"/>
        </w:rPr>
        <w:t>ffect and shall leave all other parts, provisions, clauses</w:t>
      </w:r>
      <w:r>
        <w:rPr>
          <w:rFonts w:cstheme="minorHAnsi"/>
          <w:sz w:val="28"/>
          <w:szCs w:val="28"/>
        </w:rPr>
        <w:t>,</w:t>
      </w:r>
      <w:r w:rsidRPr="0033099D">
        <w:rPr>
          <w:rFonts w:cstheme="minorHAnsi"/>
          <w:sz w:val="28"/>
          <w:szCs w:val="28"/>
        </w:rPr>
        <w:t xml:space="preserve"> or applications of this Limited Warranty for PV Modules, and to this end such other parts, provisions, clauses</w:t>
      </w:r>
      <w:r>
        <w:rPr>
          <w:rFonts w:cstheme="minorHAnsi"/>
          <w:sz w:val="28"/>
          <w:szCs w:val="28"/>
        </w:rPr>
        <w:t>,</w:t>
      </w:r>
      <w:r w:rsidRPr="0033099D">
        <w:rPr>
          <w:rFonts w:cstheme="minorHAnsi"/>
          <w:sz w:val="28"/>
          <w:szCs w:val="28"/>
        </w:rPr>
        <w:t xml:space="preserve"> or applications of this Limited Warranty for PV Modules shall be treated as severable. </w:t>
      </w:r>
    </w:p>
    <w:p w14:paraId="5ADDDF81" w14:textId="77777777" w:rsidR="00D41B42" w:rsidRDefault="00D41B42" w:rsidP="00D41B42">
      <w:pPr>
        <w:pStyle w:val="NoSpacing"/>
        <w:jc w:val="both"/>
        <w:rPr>
          <w:rFonts w:cstheme="minorHAnsi"/>
          <w:sz w:val="28"/>
          <w:szCs w:val="28"/>
        </w:rPr>
      </w:pPr>
    </w:p>
    <w:p w14:paraId="052B971F" w14:textId="37B3584D" w:rsidR="00D41B42" w:rsidRPr="00D41B42" w:rsidRDefault="00D41B42" w:rsidP="00D41B42">
      <w:pPr>
        <w:pStyle w:val="NoSpacing"/>
        <w:jc w:val="both"/>
        <w:rPr>
          <w:rFonts w:cstheme="minorHAnsi"/>
          <w:b/>
          <w:sz w:val="28"/>
          <w:szCs w:val="28"/>
        </w:rPr>
      </w:pPr>
      <w:r>
        <w:rPr>
          <w:rFonts w:cstheme="minorHAnsi"/>
          <w:b/>
          <w:sz w:val="28"/>
          <w:szCs w:val="28"/>
        </w:rPr>
        <w:t xml:space="preserve">Transferability: </w:t>
      </w:r>
      <w:r w:rsidRPr="002250EB">
        <w:rPr>
          <w:rFonts w:cstheme="minorHAnsi"/>
          <w:sz w:val="28"/>
          <w:szCs w:val="28"/>
        </w:rPr>
        <w:t>This warranty is transferable when the product remains installed in its original location from the original purchaser (</w:t>
      </w:r>
      <w:r>
        <w:rPr>
          <w:rFonts w:cstheme="minorHAnsi"/>
          <w:sz w:val="28"/>
          <w:szCs w:val="28"/>
        </w:rPr>
        <w:t xml:space="preserve">the </w:t>
      </w:r>
      <w:r w:rsidRPr="002250EB">
        <w:rPr>
          <w:rFonts w:cstheme="minorHAnsi"/>
          <w:sz w:val="28"/>
          <w:szCs w:val="28"/>
        </w:rPr>
        <w:t>Customer). The original purchase receipt is required</w:t>
      </w:r>
      <w:r>
        <w:rPr>
          <w:rFonts w:cstheme="minorHAnsi"/>
          <w:b/>
          <w:sz w:val="28"/>
          <w:szCs w:val="28"/>
        </w:rPr>
        <w:t>.</w:t>
      </w:r>
    </w:p>
    <w:p w14:paraId="3AC2FEAC" w14:textId="0B693B47" w:rsidR="00697F36" w:rsidRDefault="00FE4F82" w:rsidP="00FE4F82">
      <w:pPr>
        <w:pStyle w:val="NoSpacing"/>
        <w:spacing w:before="240"/>
        <w:jc w:val="both"/>
        <w:rPr>
          <w:rFonts w:cstheme="minorHAnsi"/>
          <w:b/>
          <w:sz w:val="28"/>
          <w:szCs w:val="28"/>
          <w:shd w:val="clear" w:color="auto" w:fill="FFF2CC" w:themeFill="accent4" w:themeFillTint="33"/>
        </w:rPr>
      </w:pPr>
      <w:r w:rsidRPr="003830A3">
        <w:rPr>
          <w:rFonts w:cstheme="minorHAnsi"/>
          <w:b/>
          <w:sz w:val="28"/>
          <w:szCs w:val="28"/>
        </w:rPr>
        <w:t>Disputes</w:t>
      </w:r>
      <w:r w:rsidRPr="00FE4F82">
        <w:rPr>
          <w:rFonts w:cstheme="minorHAnsi"/>
          <w:sz w:val="28"/>
          <w:szCs w:val="28"/>
        </w:rPr>
        <w:t>:</w:t>
      </w:r>
      <w:r>
        <w:rPr>
          <w:rFonts w:cstheme="minorHAnsi"/>
          <w:sz w:val="28"/>
          <w:szCs w:val="28"/>
        </w:rPr>
        <w:t xml:space="preserve"> </w:t>
      </w:r>
      <w:r w:rsidR="004E6ACE">
        <w:rPr>
          <w:rFonts w:cstheme="minorHAnsi"/>
          <w:sz w:val="28"/>
          <w:szCs w:val="28"/>
        </w:rPr>
        <w:t>In the event that a claim is rejected by Crossroads Solar</w:t>
      </w:r>
      <w:r w:rsidR="00FA06D9">
        <w:rPr>
          <w:rFonts w:cstheme="minorHAnsi"/>
          <w:sz w:val="28"/>
          <w:szCs w:val="28"/>
        </w:rPr>
        <w:t xml:space="preserve"> because the measured power output conforms to the provisions of the Limited Performance Warranty</w:t>
      </w:r>
      <w:r w:rsidR="004E6ACE">
        <w:rPr>
          <w:rFonts w:cstheme="minorHAnsi"/>
          <w:sz w:val="28"/>
          <w:szCs w:val="28"/>
        </w:rPr>
        <w:t>, the Customer is entitled to challenge the results</w:t>
      </w:r>
      <w:r w:rsidR="00D41B42">
        <w:rPr>
          <w:rFonts w:cstheme="minorHAnsi"/>
          <w:sz w:val="28"/>
          <w:szCs w:val="28"/>
        </w:rPr>
        <w:t>, at their own cost,</w:t>
      </w:r>
      <w:r w:rsidR="004E6ACE">
        <w:rPr>
          <w:rFonts w:cstheme="minorHAnsi"/>
          <w:sz w:val="28"/>
          <w:szCs w:val="28"/>
        </w:rPr>
        <w:t xml:space="preserve"> by appealing to an accredited </w:t>
      </w:r>
      <w:r w:rsidR="00D41B42">
        <w:rPr>
          <w:rFonts w:cstheme="minorHAnsi"/>
          <w:sz w:val="28"/>
          <w:szCs w:val="28"/>
        </w:rPr>
        <w:t xml:space="preserve">testing laboratory, such as </w:t>
      </w:r>
      <w:r w:rsidRPr="0033099D">
        <w:rPr>
          <w:rFonts w:cstheme="minorHAnsi"/>
          <w:sz w:val="28"/>
          <w:szCs w:val="28"/>
        </w:rPr>
        <w:t>Intertek, TUV Rhineland in Cologne, Germany, or Solar</w:t>
      </w:r>
      <w:r w:rsidR="00BD04BA">
        <w:rPr>
          <w:rFonts w:cstheme="minorHAnsi"/>
          <w:sz w:val="28"/>
          <w:szCs w:val="28"/>
        </w:rPr>
        <w:t xml:space="preserve"> </w:t>
      </w:r>
      <w:r w:rsidRPr="0033099D">
        <w:rPr>
          <w:rFonts w:cstheme="minorHAnsi"/>
          <w:sz w:val="28"/>
          <w:szCs w:val="28"/>
        </w:rPr>
        <w:t>PTL</w:t>
      </w:r>
      <w:r w:rsidR="002861C1">
        <w:rPr>
          <w:rFonts w:cstheme="minorHAnsi"/>
          <w:sz w:val="28"/>
          <w:szCs w:val="28"/>
        </w:rPr>
        <w:t xml:space="preserve">. </w:t>
      </w:r>
    </w:p>
    <w:p w14:paraId="02959E24" w14:textId="222B3EF8" w:rsidR="00FE4F82" w:rsidRDefault="00697F36">
      <w:pPr>
        <w:pStyle w:val="NoSpacing"/>
        <w:spacing w:before="240"/>
        <w:jc w:val="both"/>
        <w:rPr>
          <w:rFonts w:cstheme="minorHAnsi"/>
          <w:b/>
          <w:sz w:val="28"/>
          <w:szCs w:val="28"/>
          <w:u w:val="single"/>
        </w:rPr>
      </w:pPr>
      <w:r>
        <w:rPr>
          <w:rFonts w:cstheme="minorHAnsi"/>
          <w:b/>
          <w:sz w:val="28"/>
          <w:szCs w:val="28"/>
        </w:rPr>
        <w:t xml:space="preserve">Force Majeure: </w:t>
      </w:r>
      <w:r w:rsidR="00FE4F82" w:rsidRPr="0033099D">
        <w:rPr>
          <w:rFonts w:cstheme="minorHAnsi"/>
          <w:sz w:val="28"/>
          <w:szCs w:val="28"/>
        </w:rPr>
        <w:t>Crossroads Solar shall not be responsible or liable in any way to the Customer or any third-party arising from any non-performance or delay in performance of any terms and conditions of sale, including this Limited Warranty for PV Modules, due to acts of God, war, riots, strikes, warlike conditions, plague or other epidemics, fire, flood, or any other similar cause or circumstance beyond the reasonable control of Crossroads Solar. In such cases, Crossroads Solar’s performance of this Limited Warranty shall be suspended without liability for the period of delay reasonably attributable to such causes.</w:t>
      </w:r>
    </w:p>
    <w:p w14:paraId="097708FE" w14:textId="77777777" w:rsidR="004C0E6E" w:rsidRDefault="004C0E6E" w:rsidP="003830A3">
      <w:pPr>
        <w:pStyle w:val="NoSpacing"/>
        <w:spacing w:before="240"/>
        <w:jc w:val="center"/>
        <w:rPr>
          <w:rFonts w:cstheme="minorHAnsi"/>
          <w:b/>
          <w:sz w:val="32"/>
          <w:szCs w:val="28"/>
          <w:u w:val="single"/>
        </w:rPr>
      </w:pPr>
    </w:p>
    <w:p w14:paraId="1E7C84AD" w14:textId="29FAA0C3" w:rsidR="004C0E6E" w:rsidRDefault="004C0E6E" w:rsidP="004C0E6E">
      <w:pPr>
        <w:rPr>
          <w:rFonts w:cstheme="minorHAnsi"/>
          <w:b/>
          <w:sz w:val="32"/>
          <w:szCs w:val="28"/>
          <w:u w:val="single"/>
        </w:rPr>
      </w:pPr>
      <w:r>
        <w:rPr>
          <w:rFonts w:cstheme="minorHAnsi"/>
          <w:b/>
          <w:sz w:val="32"/>
          <w:szCs w:val="28"/>
          <w:u w:val="single"/>
        </w:rPr>
        <w:br w:type="page"/>
      </w:r>
    </w:p>
    <w:p w14:paraId="3B6D9D6D" w14:textId="38C37817" w:rsidR="00641A50" w:rsidRPr="003830A3" w:rsidRDefault="00641A50" w:rsidP="003830A3">
      <w:pPr>
        <w:pStyle w:val="NoSpacing"/>
        <w:spacing w:before="240"/>
        <w:jc w:val="center"/>
        <w:rPr>
          <w:rFonts w:cstheme="minorHAnsi"/>
          <w:b/>
          <w:sz w:val="32"/>
          <w:szCs w:val="28"/>
          <w:u w:val="single"/>
        </w:rPr>
      </w:pPr>
      <w:r w:rsidRPr="003830A3">
        <w:rPr>
          <w:rFonts w:cstheme="minorHAnsi"/>
          <w:b/>
          <w:sz w:val="32"/>
          <w:szCs w:val="28"/>
          <w:u w:val="single"/>
        </w:rPr>
        <w:lastRenderedPageBreak/>
        <w:t>Procedures for Obtaining Redress under Warranty</w:t>
      </w:r>
    </w:p>
    <w:p w14:paraId="788410EE" w14:textId="54C2CF88" w:rsidR="00B307A4" w:rsidRDefault="00FF079B" w:rsidP="003830A3">
      <w:pPr>
        <w:pStyle w:val="NoSpacing"/>
        <w:spacing w:before="240" w:after="240"/>
        <w:jc w:val="both"/>
        <w:rPr>
          <w:rFonts w:cstheme="minorHAnsi"/>
          <w:sz w:val="28"/>
          <w:szCs w:val="28"/>
        </w:rPr>
      </w:pPr>
      <w:r w:rsidRPr="003830A3">
        <w:rPr>
          <w:rFonts w:cstheme="minorHAnsi"/>
          <w:sz w:val="28"/>
          <w:szCs w:val="28"/>
        </w:rPr>
        <w:t>In the event the Customer believes they have a justified claim under the Limited Product Warranty or the Limited Performance Warranty, the</w:t>
      </w:r>
      <w:r w:rsidR="00E86114">
        <w:rPr>
          <w:rFonts w:cstheme="minorHAnsi"/>
          <w:sz w:val="28"/>
          <w:szCs w:val="28"/>
        </w:rPr>
        <w:t xml:space="preserve"> Customer</w:t>
      </w:r>
      <w:r w:rsidRPr="003830A3">
        <w:rPr>
          <w:rFonts w:cstheme="minorHAnsi"/>
          <w:sz w:val="28"/>
          <w:szCs w:val="28"/>
        </w:rPr>
        <w:t xml:space="preserve"> should notify Crossroads Solar by written mail and/or email</w:t>
      </w:r>
      <w:r w:rsidR="00B307A4" w:rsidRPr="003830A3">
        <w:rPr>
          <w:rFonts w:cstheme="minorHAnsi"/>
          <w:sz w:val="28"/>
          <w:szCs w:val="28"/>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2D5A57" w14:paraId="5E34895A" w14:textId="77777777" w:rsidTr="002861C1">
        <w:trPr>
          <w:trHeight w:val="1728"/>
        </w:trPr>
        <w:tc>
          <w:tcPr>
            <w:tcW w:w="4675" w:type="dxa"/>
          </w:tcPr>
          <w:p w14:paraId="6F031E77" w14:textId="3731D549" w:rsidR="002D5A57" w:rsidRDefault="002D5A57" w:rsidP="003830A3">
            <w:pPr>
              <w:pStyle w:val="NoSpacing"/>
              <w:jc w:val="both"/>
              <w:rPr>
                <w:sz w:val="28"/>
                <w:szCs w:val="28"/>
              </w:rPr>
            </w:pPr>
            <w:r w:rsidRPr="002250EB">
              <w:rPr>
                <w:sz w:val="28"/>
                <w:szCs w:val="28"/>
              </w:rPr>
              <w:t>To file a claim, please contact:</w:t>
            </w:r>
          </w:p>
        </w:tc>
        <w:tc>
          <w:tcPr>
            <w:tcW w:w="5243" w:type="dxa"/>
          </w:tcPr>
          <w:p w14:paraId="3FD69B46" w14:textId="77777777" w:rsidR="002D5A57" w:rsidRPr="002250EB" w:rsidRDefault="002D5A57" w:rsidP="003830A3">
            <w:pPr>
              <w:pStyle w:val="NoSpacing"/>
              <w:jc w:val="both"/>
              <w:rPr>
                <w:sz w:val="28"/>
                <w:szCs w:val="28"/>
              </w:rPr>
            </w:pPr>
            <w:r w:rsidRPr="002250EB">
              <w:rPr>
                <w:sz w:val="28"/>
                <w:szCs w:val="28"/>
              </w:rPr>
              <w:t xml:space="preserve">Crossroads Solar </w:t>
            </w:r>
          </w:p>
          <w:p w14:paraId="270F9D6E" w14:textId="77777777" w:rsidR="002D5A57" w:rsidRPr="002250EB" w:rsidRDefault="002D5A57" w:rsidP="003830A3">
            <w:pPr>
              <w:pStyle w:val="NoSpacing"/>
              <w:jc w:val="both"/>
              <w:rPr>
                <w:sz w:val="28"/>
                <w:szCs w:val="28"/>
              </w:rPr>
            </w:pPr>
            <w:r w:rsidRPr="002250EB">
              <w:rPr>
                <w:sz w:val="28"/>
                <w:szCs w:val="28"/>
              </w:rPr>
              <w:t xml:space="preserve">251 E. Sample St. </w:t>
            </w:r>
          </w:p>
          <w:p w14:paraId="1D174600" w14:textId="77777777" w:rsidR="002D5A57" w:rsidRPr="002250EB" w:rsidRDefault="002D5A57" w:rsidP="003830A3">
            <w:pPr>
              <w:pStyle w:val="NoSpacing"/>
              <w:jc w:val="both"/>
              <w:rPr>
                <w:sz w:val="28"/>
                <w:szCs w:val="28"/>
              </w:rPr>
            </w:pPr>
            <w:r w:rsidRPr="002250EB">
              <w:rPr>
                <w:sz w:val="28"/>
                <w:szCs w:val="28"/>
              </w:rPr>
              <w:t xml:space="preserve">South Bend, IN 46601 </w:t>
            </w:r>
          </w:p>
          <w:p w14:paraId="65B4A541" w14:textId="451DAA70" w:rsidR="002D5A57" w:rsidRDefault="000A2474" w:rsidP="002D5A57">
            <w:pPr>
              <w:pStyle w:val="NoSpacing"/>
              <w:spacing w:before="240"/>
              <w:jc w:val="both"/>
              <w:rPr>
                <w:sz w:val="28"/>
                <w:szCs w:val="28"/>
              </w:rPr>
            </w:pPr>
            <w:hyperlink r:id="rId9" w:history="1">
              <w:r w:rsidR="003D746C" w:rsidRPr="00A66D27">
                <w:rPr>
                  <w:rStyle w:val="Hyperlink"/>
                  <w:sz w:val="28"/>
                  <w:szCs w:val="28"/>
                </w:rPr>
                <w:t>warranty@crossroads-solar.com</w:t>
              </w:r>
            </w:hyperlink>
          </w:p>
        </w:tc>
      </w:tr>
    </w:tbl>
    <w:p w14:paraId="0D887A94" w14:textId="77777777" w:rsidR="00BE1EFF" w:rsidRDefault="00BE1EFF" w:rsidP="003830A3">
      <w:pPr>
        <w:pStyle w:val="NoSpacing"/>
        <w:jc w:val="both"/>
        <w:rPr>
          <w:rFonts w:cstheme="minorHAnsi"/>
          <w:sz w:val="28"/>
          <w:szCs w:val="28"/>
        </w:rPr>
      </w:pPr>
    </w:p>
    <w:p w14:paraId="44061553" w14:textId="20DE5C52" w:rsidR="00B307A4" w:rsidRDefault="00EE0340" w:rsidP="003830A3">
      <w:pPr>
        <w:pStyle w:val="NoSpacing"/>
        <w:jc w:val="both"/>
        <w:rPr>
          <w:rFonts w:cstheme="minorHAnsi"/>
          <w:sz w:val="28"/>
          <w:szCs w:val="28"/>
        </w:rPr>
      </w:pPr>
      <w:r>
        <w:rPr>
          <w:rFonts w:cstheme="minorHAnsi"/>
          <w:sz w:val="28"/>
          <w:szCs w:val="28"/>
        </w:rPr>
        <w:t>With</w:t>
      </w:r>
      <w:r w:rsidR="00FF079B" w:rsidRPr="003830A3">
        <w:rPr>
          <w:rFonts w:cstheme="minorHAnsi"/>
          <w:sz w:val="28"/>
          <w:szCs w:val="28"/>
        </w:rPr>
        <w:t xml:space="preserve"> the notification, t</w:t>
      </w:r>
      <w:r w:rsidR="00B307A4">
        <w:rPr>
          <w:rFonts w:cstheme="minorHAnsi"/>
          <w:sz w:val="28"/>
          <w:szCs w:val="28"/>
        </w:rPr>
        <w:t xml:space="preserve">he Customer should enclose: </w:t>
      </w:r>
    </w:p>
    <w:p w14:paraId="7D7DE01A" w14:textId="1D42016E" w:rsidR="00B307A4" w:rsidRDefault="00B307A4" w:rsidP="003830A3">
      <w:pPr>
        <w:pStyle w:val="NoSpacing"/>
        <w:numPr>
          <w:ilvl w:val="0"/>
          <w:numId w:val="8"/>
        </w:numPr>
        <w:jc w:val="both"/>
        <w:rPr>
          <w:rFonts w:cstheme="minorHAnsi"/>
          <w:sz w:val="28"/>
          <w:szCs w:val="28"/>
        </w:rPr>
      </w:pPr>
      <w:r>
        <w:rPr>
          <w:rFonts w:cstheme="minorHAnsi"/>
          <w:sz w:val="28"/>
          <w:szCs w:val="28"/>
        </w:rPr>
        <w:t>E</w:t>
      </w:r>
      <w:r w:rsidR="00FF079B" w:rsidRPr="003830A3">
        <w:rPr>
          <w:rFonts w:cstheme="minorHAnsi"/>
          <w:sz w:val="28"/>
          <w:szCs w:val="28"/>
        </w:rPr>
        <w:t>vidence of the claim</w:t>
      </w:r>
      <w:r>
        <w:rPr>
          <w:rFonts w:cstheme="minorHAnsi"/>
          <w:sz w:val="28"/>
          <w:szCs w:val="28"/>
        </w:rPr>
        <w:t>;</w:t>
      </w:r>
    </w:p>
    <w:p w14:paraId="173DDBF2" w14:textId="66EF3A94" w:rsidR="00B307A4" w:rsidRDefault="00B307A4" w:rsidP="003830A3">
      <w:pPr>
        <w:pStyle w:val="NoSpacing"/>
        <w:numPr>
          <w:ilvl w:val="0"/>
          <w:numId w:val="8"/>
        </w:numPr>
        <w:jc w:val="both"/>
        <w:rPr>
          <w:rFonts w:cstheme="minorHAnsi"/>
          <w:sz w:val="28"/>
          <w:szCs w:val="28"/>
        </w:rPr>
      </w:pPr>
      <w:r>
        <w:rPr>
          <w:rFonts w:cstheme="minorHAnsi"/>
          <w:sz w:val="28"/>
          <w:szCs w:val="28"/>
        </w:rPr>
        <w:t>T</w:t>
      </w:r>
      <w:r w:rsidR="00FF079B" w:rsidRPr="003830A3">
        <w:rPr>
          <w:rFonts w:cstheme="minorHAnsi"/>
          <w:sz w:val="28"/>
          <w:szCs w:val="28"/>
        </w:rPr>
        <w:t>he corresponding serial number of the</w:t>
      </w:r>
      <w:r w:rsidR="00697F36">
        <w:rPr>
          <w:rFonts w:cstheme="minorHAnsi"/>
          <w:sz w:val="28"/>
          <w:szCs w:val="28"/>
        </w:rPr>
        <w:t xml:space="preserve"> Module;</w:t>
      </w:r>
      <w:r>
        <w:rPr>
          <w:rFonts w:cstheme="minorHAnsi"/>
          <w:sz w:val="28"/>
          <w:szCs w:val="28"/>
        </w:rPr>
        <w:t xml:space="preserve"> and </w:t>
      </w:r>
    </w:p>
    <w:p w14:paraId="45ECF35D" w14:textId="7E3F8C1D" w:rsidR="00FF079B" w:rsidRPr="003830A3" w:rsidRDefault="00B307A4" w:rsidP="003830A3">
      <w:pPr>
        <w:pStyle w:val="NoSpacing"/>
        <w:numPr>
          <w:ilvl w:val="0"/>
          <w:numId w:val="8"/>
        </w:numPr>
        <w:jc w:val="both"/>
        <w:rPr>
          <w:rFonts w:cstheme="minorHAnsi"/>
          <w:sz w:val="28"/>
          <w:szCs w:val="28"/>
        </w:rPr>
      </w:pPr>
      <w:r>
        <w:rPr>
          <w:rFonts w:cstheme="minorHAnsi"/>
          <w:sz w:val="28"/>
          <w:szCs w:val="28"/>
        </w:rPr>
        <w:t>T</w:t>
      </w:r>
      <w:r w:rsidR="00FF079B" w:rsidRPr="003830A3">
        <w:rPr>
          <w:rFonts w:cstheme="minorHAnsi"/>
          <w:sz w:val="28"/>
          <w:szCs w:val="28"/>
        </w:rPr>
        <w:t>he original invoice for the</w:t>
      </w:r>
      <w:r w:rsidR="00697F36">
        <w:rPr>
          <w:rFonts w:cstheme="minorHAnsi"/>
          <w:sz w:val="28"/>
          <w:szCs w:val="28"/>
        </w:rPr>
        <w:t xml:space="preserve"> Module</w:t>
      </w:r>
      <w:r w:rsidR="00FF079B" w:rsidRPr="003830A3">
        <w:rPr>
          <w:rFonts w:cstheme="minorHAnsi"/>
          <w:sz w:val="28"/>
          <w:szCs w:val="28"/>
        </w:rPr>
        <w:t xml:space="preserve"> purchase. </w:t>
      </w:r>
    </w:p>
    <w:p w14:paraId="218922E2" w14:textId="77777777" w:rsidR="00E76236" w:rsidRDefault="00E76236" w:rsidP="003830A3">
      <w:pPr>
        <w:pStyle w:val="NoSpacing"/>
        <w:jc w:val="both"/>
        <w:rPr>
          <w:rFonts w:cstheme="minorHAnsi"/>
          <w:sz w:val="28"/>
          <w:szCs w:val="28"/>
        </w:rPr>
      </w:pPr>
    </w:p>
    <w:p w14:paraId="5F810656" w14:textId="02A73E53" w:rsidR="002D5A57" w:rsidRPr="003830A3" w:rsidRDefault="00FF079B" w:rsidP="003830A3">
      <w:pPr>
        <w:pStyle w:val="NoSpacing"/>
        <w:jc w:val="both"/>
        <w:rPr>
          <w:rFonts w:cstheme="minorHAnsi"/>
          <w:sz w:val="28"/>
          <w:szCs w:val="28"/>
        </w:rPr>
      </w:pPr>
      <w:r w:rsidRPr="003830A3">
        <w:rPr>
          <w:rFonts w:cstheme="minorHAnsi"/>
          <w:sz w:val="28"/>
          <w:szCs w:val="28"/>
        </w:rPr>
        <w:t xml:space="preserve">Crossroads Solar will not accept the </w:t>
      </w:r>
      <w:r w:rsidR="00641A50" w:rsidRPr="003830A3">
        <w:rPr>
          <w:rFonts w:cstheme="minorHAnsi"/>
          <w:sz w:val="28"/>
          <w:szCs w:val="28"/>
        </w:rPr>
        <w:t>return of any Modul</w:t>
      </w:r>
      <w:r w:rsidRPr="003830A3">
        <w:rPr>
          <w:rFonts w:cstheme="minorHAnsi"/>
          <w:sz w:val="28"/>
          <w:szCs w:val="28"/>
        </w:rPr>
        <w:t xml:space="preserve">e, </w:t>
      </w:r>
      <w:r w:rsidR="00641A50" w:rsidRPr="003830A3">
        <w:rPr>
          <w:rFonts w:cstheme="minorHAnsi"/>
          <w:sz w:val="28"/>
          <w:szCs w:val="28"/>
        </w:rPr>
        <w:t xml:space="preserve">unless </w:t>
      </w:r>
      <w:r w:rsidRPr="003830A3">
        <w:rPr>
          <w:rFonts w:cstheme="minorHAnsi"/>
          <w:sz w:val="28"/>
          <w:szCs w:val="28"/>
        </w:rPr>
        <w:t xml:space="preserve">it has provided the Customer with </w:t>
      </w:r>
      <w:r w:rsidR="00641A50" w:rsidRPr="003830A3">
        <w:rPr>
          <w:rFonts w:cstheme="minorHAnsi"/>
          <w:sz w:val="28"/>
          <w:szCs w:val="28"/>
        </w:rPr>
        <w:t xml:space="preserve">prior written </w:t>
      </w:r>
      <w:r w:rsidRPr="003830A3">
        <w:rPr>
          <w:rFonts w:cstheme="minorHAnsi"/>
          <w:sz w:val="28"/>
          <w:szCs w:val="28"/>
        </w:rPr>
        <w:t>approval</w:t>
      </w:r>
      <w:r w:rsidR="00641A50" w:rsidRPr="003830A3">
        <w:rPr>
          <w:rFonts w:cstheme="minorHAnsi"/>
          <w:sz w:val="28"/>
          <w:szCs w:val="28"/>
        </w:rPr>
        <w:t>.</w:t>
      </w:r>
      <w:r w:rsidR="00B307A4">
        <w:rPr>
          <w:rFonts w:cstheme="minorHAnsi"/>
          <w:sz w:val="28"/>
          <w:szCs w:val="28"/>
        </w:rPr>
        <w:t xml:space="preserve"> </w:t>
      </w:r>
    </w:p>
    <w:p w14:paraId="00D5A4A5" w14:textId="77777777" w:rsidR="002D5A57" w:rsidRDefault="002D5A57" w:rsidP="003830A3">
      <w:pPr>
        <w:pStyle w:val="NoSpacing"/>
        <w:jc w:val="both"/>
        <w:rPr>
          <w:rFonts w:cstheme="minorHAnsi"/>
          <w:b/>
          <w:sz w:val="28"/>
          <w:szCs w:val="28"/>
        </w:rPr>
      </w:pPr>
    </w:p>
    <w:p w14:paraId="5B8BC5C1" w14:textId="650EA19C" w:rsidR="00DD07AC" w:rsidRDefault="00DD07AC" w:rsidP="00DD07AC">
      <w:pPr>
        <w:pStyle w:val="NoSpacing"/>
        <w:jc w:val="both"/>
        <w:rPr>
          <w:rFonts w:cstheme="minorHAnsi"/>
          <w:sz w:val="28"/>
          <w:szCs w:val="28"/>
        </w:rPr>
      </w:pPr>
      <w:r w:rsidRPr="002250EB">
        <w:rPr>
          <w:rFonts w:cstheme="minorHAnsi"/>
          <w:sz w:val="28"/>
          <w:szCs w:val="28"/>
        </w:rPr>
        <w:t>The repai</w:t>
      </w:r>
      <w:r>
        <w:rPr>
          <w:rFonts w:cstheme="minorHAnsi"/>
          <w:sz w:val="28"/>
          <w:szCs w:val="28"/>
        </w:rPr>
        <w:t xml:space="preserve">r or replacement of the modules, </w:t>
      </w:r>
      <w:r w:rsidRPr="002250EB">
        <w:rPr>
          <w:rFonts w:cstheme="minorHAnsi"/>
          <w:sz w:val="28"/>
          <w:szCs w:val="28"/>
        </w:rPr>
        <w:t>or the supply</w:t>
      </w:r>
      <w:r>
        <w:rPr>
          <w:rFonts w:cstheme="minorHAnsi"/>
          <w:sz w:val="28"/>
          <w:szCs w:val="28"/>
        </w:rPr>
        <w:t>ing</w:t>
      </w:r>
      <w:r w:rsidRPr="002250EB">
        <w:rPr>
          <w:rFonts w:cstheme="minorHAnsi"/>
          <w:sz w:val="28"/>
          <w:szCs w:val="28"/>
        </w:rPr>
        <w:t xml:space="preserve"> of additional modules</w:t>
      </w:r>
      <w:r>
        <w:rPr>
          <w:rFonts w:cstheme="minorHAnsi"/>
          <w:sz w:val="28"/>
          <w:szCs w:val="28"/>
        </w:rPr>
        <w:t>,</w:t>
      </w:r>
      <w:r w:rsidRPr="002250EB">
        <w:rPr>
          <w:rFonts w:cstheme="minorHAnsi"/>
          <w:sz w:val="28"/>
          <w:szCs w:val="28"/>
        </w:rPr>
        <w:t xml:space="preserve"> does not cause the beginning of new warranty terms, nor shall the original terms of this Limited Warranty for PV</w:t>
      </w:r>
      <w:r w:rsidR="00D41B42">
        <w:rPr>
          <w:rFonts w:cstheme="minorHAnsi"/>
          <w:sz w:val="28"/>
          <w:szCs w:val="28"/>
        </w:rPr>
        <w:t xml:space="preserve"> </w:t>
      </w:r>
      <w:r w:rsidRPr="002250EB">
        <w:rPr>
          <w:rFonts w:cstheme="minorHAnsi"/>
          <w:sz w:val="28"/>
          <w:szCs w:val="28"/>
        </w:rPr>
        <w:t xml:space="preserve">Modules be extended. </w:t>
      </w:r>
    </w:p>
    <w:p w14:paraId="3C6556CD" w14:textId="77777777" w:rsidR="00DD07AC" w:rsidRDefault="00DD07AC" w:rsidP="00DD07AC">
      <w:pPr>
        <w:pStyle w:val="NoSpacing"/>
        <w:jc w:val="both"/>
        <w:rPr>
          <w:rFonts w:cstheme="minorHAnsi"/>
          <w:sz w:val="28"/>
          <w:szCs w:val="28"/>
        </w:rPr>
      </w:pPr>
    </w:p>
    <w:p w14:paraId="2539AA88" w14:textId="75393CBF" w:rsidR="00E76236" w:rsidRDefault="00DD07AC" w:rsidP="00DD07AC">
      <w:pPr>
        <w:pStyle w:val="NoSpacing"/>
        <w:jc w:val="both"/>
        <w:rPr>
          <w:rFonts w:cstheme="minorHAnsi"/>
          <w:sz w:val="28"/>
          <w:szCs w:val="28"/>
        </w:rPr>
      </w:pPr>
      <w:r w:rsidRPr="002250EB">
        <w:rPr>
          <w:rFonts w:cstheme="minorHAnsi"/>
          <w:sz w:val="28"/>
          <w:szCs w:val="28"/>
        </w:rPr>
        <w:t xml:space="preserve">Any </w:t>
      </w:r>
      <w:r w:rsidR="00697F36">
        <w:rPr>
          <w:rFonts w:cstheme="minorHAnsi"/>
          <w:sz w:val="28"/>
          <w:szCs w:val="28"/>
        </w:rPr>
        <w:t xml:space="preserve">returned </w:t>
      </w:r>
      <w:r w:rsidRPr="002250EB">
        <w:rPr>
          <w:rFonts w:cstheme="minorHAnsi"/>
          <w:sz w:val="28"/>
          <w:szCs w:val="28"/>
        </w:rPr>
        <w:t>modules shall become the property of Crossroads Solar. Crossroads Solar has the right to deliver another type</w:t>
      </w:r>
      <w:r>
        <w:rPr>
          <w:rFonts w:cstheme="minorHAnsi"/>
          <w:sz w:val="28"/>
          <w:szCs w:val="28"/>
        </w:rPr>
        <w:t>—</w:t>
      </w:r>
      <w:r w:rsidRPr="002250EB">
        <w:rPr>
          <w:rFonts w:cstheme="minorHAnsi"/>
          <w:sz w:val="28"/>
          <w:szCs w:val="28"/>
        </w:rPr>
        <w:t>different in size, color, shape</w:t>
      </w:r>
      <w:r>
        <w:rPr>
          <w:rFonts w:cstheme="minorHAnsi"/>
          <w:sz w:val="28"/>
          <w:szCs w:val="28"/>
        </w:rPr>
        <w:t>,</w:t>
      </w:r>
      <w:r w:rsidRPr="002250EB">
        <w:rPr>
          <w:rFonts w:cstheme="minorHAnsi"/>
          <w:sz w:val="28"/>
          <w:szCs w:val="28"/>
        </w:rPr>
        <w:t xml:space="preserve"> and/or power</w:t>
      </w:r>
      <w:r>
        <w:rPr>
          <w:rFonts w:cstheme="minorHAnsi"/>
          <w:sz w:val="28"/>
          <w:szCs w:val="28"/>
        </w:rPr>
        <w:t>—</w:t>
      </w:r>
      <w:r w:rsidRPr="002250EB">
        <w:rPr>
          <w:rFonts w:cstheme="minorHAnsi"/>
          <w:sz w:val="28"/>
          <w:szCs w:val="28"/>
        </w:rPr>
        <w:t>in</w:t>
      </w:r>
      <w:r>
        <w:rPr>
          <w:rFonts w:cstheme="minorHAnsi"/>
          <w:sz w:val="28"/>
          <w:szCs w:val="28"/>
        </w:rPr>
        <w:t xml:space="preserve"> the</w:t>
      </w:r>
      <w:r w:rsidRPr="002250EB">
        <w:rPr>
          <w:rFonts w:cstheme="minorHAnsi"/>
          <w:sz w:val="28"/>
          <w:szCs w:val="28"/>
        </w:rPr>
        <w:t xml:space="preserve"> case </w:t>
      </w:r>
      <w:r>
        <w:rPr>
          <w:rFonts w:cstheme="minorHAnsi"/>
          <w:sz w:val="28"/>
          <w:szCs w:val="28"/>
        </w:rPr>
        <w:t>that Crossroads</w:t>
      </w:r>
      <w:r w:rsidR="00D41B42">
        <w:rPr>
          <w:rFonts w:cstheme="minorHAnsi"/>
          <w:sz w:val="28"/>
          <w:szCs w:val="28"/>
        </w:rPr>
        <w:t xml:space="preserve"> Solar</w:t>
      </w:r>
      <w:r>
        <w:rPr>
          <w:rFonts w:cstheme="minorHAnsi"/>
          <w:sz w:val="28"/>
          <w:szCs w:val="28"/>
        </w:rPr>
        <w:t xml:space="preserve"> has discontinued its production of the prior, returned model</w:t>
      </w:r>
      <w:r w:rsidRPr="002250EB">
        <w:rPr>
          <w:rFonts w:cstheme="minorHAnsi"/>
          <w:sz w:val="28"/>
          <w:szCs w:val="28"/>
        </w:rPr>
        <w:t xml:space="preserve">. </w:t>
      </w:r>
    </w:p>
    <w:p w14:paraId="29284E89" w14:textId="77777777" w:rsidR="00E76236" w:rsidRDefault="00E76236" w:rsidP="00E76236">
      <w:pPr>
        <w:pStyle w:val="NoSpacing"/>
        <w:spacing w:line="276" w:lineRule="auto"/>
        <w:rPr>
          <w:sz w:val="24"/>
          <w:szCs w:val="24"/>
        </w:rPr>
      </w:pPr>
    </w:p>
    <w:p w14:paraId="65257474" w14:textId="2C8A0881" w:rsidR="00E76236" w:rsidRDefault="00E76236" w:rsidP="003830A3">
      <w:pPr>
        <w:pStyle w:val="NoSpacing"/>
        <w:spacing w:after="240" w:line="276" w:lineRule="auto"/>
        <w:rPr>
          <w:b/>
          <w:sz w:val="28"/>
          <w:szCs w:val="28"/>
        </w:rPr>
      </w:pPr>
      <w:r w:rsidRPr="003830A3">
        <w:rPr>
          <w:b/>
          <w:sz w:val="28"/>
          <w:szCs w:val="28"/>
          <w:u w:val="single"/>
        </w:rPr>
        <w:t>Contact Information</w:t>
      </w:r>
      <w:r>
        <w:rPr>
          <w:b/>
          <w:sz w:val="28"/>
          <w:szCs w:val="28"/>
        </w:rPr>
        <w:t xml:space="preserve">: </w:t>
      </w:r>
    </w:p>
    <w:p w14:paraId="08708396" w14:textId="1BCF65A0" w:rsidR="00E76236" w:rsidRDefault="00E76236" w:rsidP="003830A3">
      <w:pPr>
        <w:pStyle w:val="NoSpacing"/>
        <w:spacing w:line="276" w:lineRule="auto"/>
        <w:ind w:firstLine="720"/>
        <w:rPr>
          <w:sz w:val="28"/>
          <w:szCs w:val="28"/>
        </w:rPr>
      </w:pPr>
      <w:r>
        <w:rPr>
          <w:sz w:val="28"/>
          <w:szCs w:val="28"/>
        </w:rPr>
        <w:t>Crossroads Solar</w:t>
      </w:r>
    </w:p>
    <w:p w14:paraId="5F74B84E" w14:textId="0A2D2349" w:rsidR="00E76236" w:rsidRDefault="00E76236" w:rsidP="003830A3">
      <w:pPr>
        <w:pStyle w:val="NoSpacing"/>
        <w:spacing w:line="276" w:lineRule="auto"/>
        <w:ind w:firstLine="720"/>
        <w:rPr>
          <w:sz w:val="28"/>
          <w:szCs w:val="28"/>
        </w:rPr>
      </w:pPr>
      <w:r>
        <w:rPr>
          <w:sz w:val="28"/>
          <w:szCs w:val="28"/>
        </w:rPr>
        <w:t xml:space="preserve">251 E. Sample St. </w:t>
      </w:r>
    </w:p>
    <w:p w14:paraId="00AF5442" w14:textId="28697401" w:rsidR="00E76236" w:rsidRDefault="00E76236" w:rsidP="003830A3">
      <w:pPr>
        <w:pStyle w:val="NoSpacing"/>
        <w:spacing w:line="276" w:lineRule="auto"/>
        <w:ind w:firstLine="720"/>
        <w:rPr>
          <w:sz w:val="28"/>
          <w:szCs w:val="28"/>
        </w:rPr>
      </w:pPr>
      <w:r>
        <w:rPr>
          <w:sz w:val="28"/>
          <w:szCs w:val="28"/>
        </w:rPr>
        <w:t>South Bend, IN 46601</w:t>
      </w:r>
    </w:p>
    <w:p w14:paraId="1434E0F3" w14:textId="1E205A57" w:rsidR="00641A50" w:rsidRPr="00865EAC" w:rsidRDefault="00E76236" w:rsidP="003830A3">
      <w:pPr>
        <w:pStyle w:val="NoSpacing"/>
        <w:spacing w:line="276" w:lineRule="auto"/>
        <w:ind w:firstLine="720"/>
      </w:pPr>
      <w:r>
        <w:rPr>
          <w:sz w:val="28"/>
          <w:szCs w:val="28"/>
        </w:rPr>
        <w:t>patrickregan@crossroads-solar.com</w:t>
      </w:r>
    </w:p>
    <w:sectPr w:rsidR="00641A50" w:rsidRPr="00865EAC" w:rsidSect="00BE1EFF">
      <w:footerReference w:type="default" r:id="rId10"/>
      <w:pgSz w:w="12240" w:h="15840"/>
      <w:pgMar w:top="1287"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8BE2" w14:textId="77777777" w:rsidR="000A2474" w:rsidRDefault="000A2474" w:rsidP="00641A50">
      <w:pPr>
        <w:spacing w:after="0" w:line="240" w:lineRule="auto"/>
      </w:pPr>
      <w:r>
        <w:separator/>
      </w:r>
    </w:p>
  </w:endnote>
  <w:endnote w:type="continuationSeparator" w:id="0">
    <w:p w14:paraId="60AA3A3A" w14:textId="77777777" w:rsidR="000A2474" w:rsidRDefault="000A2474" w:rsidP="0064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556957"/>
      <w:docPartObj>
        <w:docPartGallery w:val="Page Numbers (Bottom of Page)"/>
        <w:docPartUnique/>
      </w:docPartObj>
    </w:sdtPr>
    <w:sdtEndPr>
      <w:rPr>
        <w:noProof/>
      </w:rPr>
    </w:sdtEndPr>
    <w:sdtContent>
      <w:p w14:paraId="561DABF0" w14:textId="77777777" w:rsidR="00641A50" w:rsidRDefault="00641A50">
        <w:pPr>
          <w:pStyle w:val="Footer"/>
          <w:jc w:val="right"/>
        </w:pPr>
        <w:r>
          <w:fldChar w:fldCharType="begin"/>
        </w:r>
        <w:r>
          <w:instrText xml:space="preserve"> PAGE   \* MERGEFORMAT </w:instrText>
        </w:r>
        <w:r>
          <w:fldChar w:fldCharType="separate"/>
        </w:r>
        <w:r w:rsidR="00D97981">
          <w:rPr>
            <w:noProof/>
          </w:rPr>
          <w:t>6</w:t>
        </w:r>
        <w:r>
          <w:rPr>
            <w:noProof/>
          </w:rPr>
          <w:fldChar w:fldCharType="end"/>
        </w:r>
      </w:p>
    </w:sdtContent>
  </w:sdt>
  <w:p w14:paraId="4B59F831" w14:textId="77777777" w:rsidR="00641A50" w:rsidRDefault="0064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0355" w14:textId="77777777" w:rsidR="000A2474" w:rsidRDefault="000A2474" w:rsidP="00641A50">
      <w:pPr>
        <w:spacing w:after="0" w:line="240" w:lineRule="auto"/>
      </w:pPr>
      <w:r>
        <w:separator/>
      </w:r>
    </w:p>
  </w:footnote>
  <w:footnote w:type="continuationSeparator" w:id="0">
    <w:p w14:paraId="09039EE3" w14:textId="77777777" w:rsidR="000A2474" w:rsidRDefault="000A2474" w:rsidP="00641A50">
      <w:pPr>
        <w:spacing w:after="0" w:line="240" w:lineRule="auto"/>
      </w:pPr>
      <w:r>
        <w:continuationSeparator/>
      </w:r>
    </w:p>
  </w:footnote>
  <w:footnote w:id="1">
    <w:p w14:paraId="137AF227" w14:textId="4F681858" w:rsidR="007122DC" w:rsidRPr="000E1A24" w:rsidRDefault="007122DC" w:rsidP="000E1A24">
      <w:pPr>
        <w:pStyle w:val="NoSpacing"/>
      </w:pPr>
      <w:r w:rsidRPr="000E1A24">
        <w:rPr>
          <w:rStyle w:val="FootnoteReference"/>
          <w:rFonts w:cstheme="minorHAnsi"/>
        </w:rPr>
        <w:footnoteRef/>
      </w:r>
      <w:r w:rsidRPr="000E1A24">
        <w:t xml:space="preserve">Peak Power at standard test conditions (STC) </w:t>
      </w:r>
      <w:r w:rsidR="000E1A24" w:rsidRPr="00D41B42">
        <w:t>is as follows: (i) irradiance of 1,000 W/m2¬; (ii) cell temperature of 25°C; and (iii) air mass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8D8"/>
    <w:multiLevelType w:val="hybridMultilevel"/>
    <w:tmpl w:val="D5B8A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43A45"/>
    <w:multiLevelType w:val="hybridMultilevel"/>
    <w:tmpl w:val="CBFAD3EE"/>
    <w:lvl w:ilvl="0" w:tplc="A09C28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39C"/>
    <w:multiLevelType w:val="hybridMultilevel"/>
    <w:tmpl w:val="148A7786"/>
    <w:lvl w:ilvl="0" w:tplc="A09C28C2">
      <w:start w:val="1"/>
      <w:numFmt w:val="bullet"/>
      <w:lvlText w:val="•"/>
      <w:lvlJc w:val="left"/>
      <w:pPr>
        <w:ind w:left="775" w:hanging="360"/>
      </w:pPr>
      <w:rPr>
        <w:rFonts w:ascii="Calibri" w:hAnsi="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1707450"/>
    <w:multiLevelType w:val="hybridMultilevel"/>
    <w:tmpl w:val="0EFE7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B4F57"/>
    <w:multiLevelType w:val="hybridMultilevel"/>
    <w:tmpl w:val="47EEFD92"/>
    <w:lvl w:ilvl="0" w:tplc="A09C28C2">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45F0D68"/>
    <w:multiLevelType w:val="hybridMultilevel"/>
    <w:tmpl w:val="FFF85706"/>
    <w:lvl w:ilvl="0" w:tplc="A09C28C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812C5A"/>
    <w:multiLevelType w:val="hybridMultilevel"/>
    <w:tmpl w:val="C6B245FE"/>
    <w:lvl w:ilvl="0" w:tplc="A09C28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4715"/>
    <w:multiLevelType w:val="hybridMultilevel"/>
    <w:tmpl w:val="65920438"/>
    <w:lvl w:ilvl="0" w:tplc="A09C28C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A3879"/>
    <w:multiLevelType w:val="hybridMultilevel"/>
    <w:tmpl w:val="773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12E6C"/>
    <w:multiLevelType w:val="hybridMultilevel"/>
    <w:tmpl w:val="68DC49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2"/>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00"/>
    <w:rsid w:val="0001247A"/>
    <w:rsid w:val="00016694"/>
    <w:rsid w:val="000416D3"/>
    <w:rsid w:val="00060E29"/>
    <w:rsid w:val="0006780E"/>
    <w:rsid w:val="00074099"/>
    <w:rsid w:val="00093EFB"/>
    <w:rsid w:val="00096ABA"/>
    <w:rsid w:val="000A2474"/>
    <w:rsid w:val="000A4B3F"/>
    <w:rsid w:val="000E1A24"/>
    <w:rsid w:val="00160AD8"/>
    <w:rsid w:val="00177CB2"/>
    <w:rsid w:val="001A0563"/>
    <w:rsid w:val="001B4277"/>
    <w:rsid w:val="001C344C"/>
    <w:rsid w:val="001D0264"/>
    <w:rsid w:val="001E23C2"/>
    <w:rsid w:val="001F3204"/>
    <w:rsid w:val="001F35FB"/>
    <w:rsid w:val="001F51FF"/>
    <w:rsid w:val="0028169A"/>
    <w:rsid w:val="002861C1"/>
    <w:rsid w:val="002C5BFA"/>
    <w:rsid w:val="002D5A57"/>
    <w:rsid w:val="002E406F"/>
    <w:rsid w:val="002E4A72"/>
    <w:rsid w:val="00302F41"/>
    <w:rsid w:val="00307A97"/>
    <w:rsid w:val="003141E6"/>
    <w:rsid w:val="00365ABE"/>
    <w:rsid w:val="003830A3"/>
    <w:rsid w:val="003C252B"/>
    <w:rsid w:val="003C654F"/>
    <w:rsid w:val="003D746C"/>
    <w:rsid w:val="003F1C19"/>
    <w:rsid w:val="00480150"/>
    <w:rsid w:val="00492103"/>
    <w:rsid w:val="0049687B"/>
    <w:rsid w:val="004B5383"/>
    <w:rsid w:val="004C0E6E"/>
    <w:rsid w:val="004C15F1"/>
    <w:rsid w:val="004E6ACE"/>
    <w:rsid w:val="005240F7"/>
    <w:rsid w:val="00530B6A"/>
    <w:rsid w:val="00576E0C"/>
    <w:rsid w:val="005825BF"/>
    <w:rsid w:val="00641A50"/>
    <w:rsid w:val="00680973"/>
    <w:rsid w:val="006837D7"/>
    <w:rsid w:val="00697205"/>
    <w:rsid w:val="00697F36"/>
    <w:rsid w:val="006A0A9C"/>
    <w:rsid w:val="006B06FA"/>
    <w:rsid w:val="006B5C27"/>
    <w:rsid w:val="006D224D"/>
    <w:rsid w:val="006E0AF5"/>
    <w:rsid w:val="00706A41"/>
    <w:rsid w:val="007122DC"/>
    <w:rsid w:val="00715BBB"/>
    <w:rsid w:val="007665C0"/>
    <w:rsid w:val="007844F9"/>
    <w:rsid w:val="007A3D82"/>
    <w:rsid w:val="007A7F05"/>
    <w:rsid w:val="007E3A24"/>
    <w:rsid w:val="007F1AAF"/>
    <w:rsid w:val="00836CF7"/>
    <w:rsid w:val="00865EAC"/>
    <w:rsid w:val="00882322"/>
    <w:rsid w:val="00884479"/>
    <w:rsid w:val="008A3FEC"/>
    <w:rsid w:val="008B2612"/>
    <w:rsid w:val="008B35D7"/>
    <w:rsid w:val="008C2896"/>
    <w:rsid w:val="008F14ED"/>
    <w:rsid w:val="0093027A"/>
    <w:rsid w:val="00946BA8"/>
    <w:rsid w:val="00970381"/>
    <w:rsid w:val="0097332D"/>
    <w:rsid w:val="009A23DA"/>
    <w:rsid w:val="009A7C22"/>
    <w:rsid w:val="009C3F17"/>
    <w:rsid w:val="009C6117"/>
    <w:rsid w:val="009D21B0"/>
    <w:rsid w:val="009D6571"/>
    <w:rsid w:val="009F0752"/>
    <w:rsid w:val="009F5DD1"/>
    <w:rsid w:val="00A04437"/>
    <w:rsid w:val="00A3456C"/>
    <w:rsid w:val="00A3649F"/>
    <w:rsid w:val="00A41CC5"/>
    <w:rsid w:val="00A4412B"/>
    <w:rsid w:val="00A7070F"/>
    <w:rsid w:val="00A727C6"/>
    <w:rsid w:val="00A81153"/>
    <w:rsid w:val="00A84D21"/>
    <w:rsid w:val="00AA58D4"/>
    <w:rsid w:val="00AC19A7"/>
    <w:rsid w:val="00AC5700"/>
    <w:rsid w:val="00AF7434"/>
    <w:rsid w:val="00B23A2F"/>
    <w:rsid w:val="00B307A4"/>
    <w:rsid w:val="00B317F2"/>
    <w:rsid w:val="00B35170"/>
    <w:rsid w:val="00B667F5"/>
    <w:rsid w:val="00B91552"/>
    <w:rsid w:val="00BA33EE"/>
    <w:rsid w:val="00BC0504"/>
    <w:rsid w:val="00BD04BA"/>
    <w:rsid w:val="00BD6FB5"/>
    <w:rsid w:val="00BE0845"/>
    <w:rsid w:val="00BE1EFF"/>
    <w:rsid w:val="00C11191"/>
    <w:rsid w:val="00C11737"/>
    <w:rsid w:val="00C1375A"/>
    <w:rsid w:val="00C15F4D"/>
    <w:rsid w:val="00C61486"/>
    <w:rsid w:val="00C866F8"/>
    <w:rsid w:val="00CB67A6"/>
    <w:rsid w:val="00CC5A12"/>
    <w:rsid w:val="00CD50B2"/>
    <w:rsid w:val="00CD5730"/>
    <w:rsid w:val="00CE13F5"/>
    <w:rsid w:val="00CE664B"/>
    <w:rsid w:val="00D0475B"/>
    <w:rsid w:val="00D0596A"/>
    <w:rsid w:val="00D12A61"/>
    <w:rsid w:val="00D41B42"/>
    <w:rsid w:val="00D4668B"/>
    <w:rsid w:val="00D47500"/>
    <w:rsid w:val="00D47EC6"/>
    <w:rsid w:val="00D62EF1"/>
    <w:rsid w:val="00D7427D"/>
    <w:rsid w:val="00D97981"/>
    <w:rsid w:val="00DB13D8"/>
    <w:rsid w:val="00DB1F3B"/>
    <w:rsid w:val="00DD07AC"/>
    <w:rsid w:val="00DD6610"/>
    <w:rsid w:val="00DF7AC2"/>
    <w:rsid w:val="00E00B9F"/>
    <w:rsid w:val="00E047E2"/>
    <w:rsid w:val="00E76236"/>
    <w:rsid w:val="00E85BA2"/>
    <w:rsid w:val="00E86114"/>
    <w:rsid w:val="00EB3B60"/>
    <w:rsid w:val="00EC55C7"/>
    <w:rsid w:val="00EC750F"/>
    <w:rsid w:val="00ED3BA0"/>
    <w:rsid w:val="00ED6019"/>
    <w:rsid w:val="00EE0340"/>
    <w:rsid w:val="00EF28B0"/>
    <w:rsid w:val="00F114BF"/>
    <w:rsid w:val="00F22621"/>
    <w:rsid w:val="00F459C7"/>
    <w:rsid w:val="00F56105"/>
    <w:rsid w:val="00F60AB4"/>
    <w:rsid w:val="00F664F9"/>
    <w:rsid w:val="00F85503"/>
    <w:rsid w:val="00FA06D9"/>
    <w:rsid w:val="00FA15A8"/>
    <w:rsid w:val="00FA2836"/>
    <w:rsid w:val="00FC02ED"/>
    <w:rsid w:val="00FD6061"/>
    <w:rsid w:val="00FE4F82"/>
    <w:rsid w:val="00FF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C6ED"/>
  <w15:docId w15:val="{DEE1418B-848B-47DD-8AD9-86F72B38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236"/>
  </w:style>
  <w:style w:type="paragraph" w:styleId="Heading1">
    <w:name w:val="heading 1"/>
    <w:basedOn w:val="Normal"/>
    <w:next w:val="Normal"/>
    <w:link w:val="Heading1Char"/>
    <w:uiPriority w:val="9"/>
    <w:qFormat/>
    <w:rsid w:val="00EE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A50"/>
    <w:rPr>
      <w:sz w:val="20"/>
      <w:szCs w:val="20"/>
    </w:rPr>
  </w:style>
  <w:style w:type="character" w:styleId="FootnoteReference">
    <w:name w:val="footnote reference"/>
    <w:basedOn w:val="DefaultParagraphFont"/>
    <w:uiPriority w:val="99"/>
    <w:semiHidden/>
    <w:unhideWhenUsed/>
    <w:rsid w:val="00641A50"/>
    <w:rPr>
      <w:vertAlign w:val="superscript"/>
    </w:rPr>
  </w:style>
  <w:style w:type="character" w:styleId="Hyperlink">
    <w:name w:val="Hyperlink"/>
    <w:basedOn w:val="DefaultParagraphFont"/>
    <w:uiPriority w:val="99"/>
    <w:unhideWhenUsed/>
    <w:rsid w:val="00641A50"/>
    <w:rPr>
      <w:color w:val="0563C1" w:themeColor="hyperlink"/>
      <w:u w:val="single"/>
    </w:rPr>
  </w:style>
  <w:style w:type="paragraph" w:styleId="Header">
    <w:name w:val="header"/>
    <w:basedOn w:val="Normal"/>
    <w:link w:val="HeaderChar"/>
    <w:uiPriority w:val="99"/>
    <w:unhideWhenUsed/>
    <w:rsid w:val="0064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50"/>
  </w:style>
  <w:style w:type="paragraph" w:styleId="Footer">
    <w:name w:val="footer"/>
    <w:basedOn w:val="Normal"/>
    <w:link w:val="FooterChar"/>
    <w:uiPriority w:val="99"/>
    <w:unhideWhenUsed/>
    <w:rsid w:val="0064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50"/>
  </w:style>
  <w:style w:type="paragraph" w:styleId="BalloonText">
    <w:name w:val="Balloon Text"/>
    <w:basedOn w:val="Normal"/>
    <w:link w:val="BalloonTextChar"/>
    <w:uiPriority w:val="99"/>
    <w:semiHidden/>
    <w:unhideWhenUsed/>
    <w:rsid w:val="00EB3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60"/>
    <w:rPr>
      <w:rFonts w:ascii="Segoe UI" w:hAnsi="Segoe UI" w:cs="Segoe UI"/>
      <w:sz w:val="18"/>
      <w:szCs w:val="18"/>
    </w:rPr>
  </w:style>
  <w:style w:type="character" w:styleId="CommentReference">
    <w:name w:val="annotation reference"/>
    <w:basedOn w:val="DefaultParagraphFont"/>
    <w:uiPriority w:val="99"/>
    <w:semiHidden/>
    <w:unhideWhenUsed/>
    <w:rsid w:val="00EB3B60"/>
    <w:rPr>
      <w:sz w:val="16"/>
      <w:szCs w:val="16"/>
    </w:rPr>
  </w:style>
  <w:style w:type="paragraph" w:styleId="CommentText">
    <w:name w:val="annotation text"/>
    <w:basedOn w:val="Normal"/>
    <w:link w:val="CommentTextChar"/>
    <w:uiPriority w:val="99"/>
    <w:semiHidden/>
    <w:unhideWhenUsed/>
    <w:rsid w:val="00EB3B60"/>
    <w:pPr>
      <w:spacing w:line="240" w:lineRule="auto"/>
    </w:pPr>
    <w:rPr>
      <w:sz w:val="20"/>
      <w:szCs w:val="20"/>
    </w:rPr>
  </w:style>
  <w:style w:type="character" w:customStyle="1" w:styleId="CommentTextChar">
    <w:name w:val="Comment Text Char"/>
    <w:basedOn w:val="DefaultParagraphFont"/>
    <w:link w:val="CommentText"/>
    <w:uiPriority w:val="99"/>
    <w:semiHidden/>
    <w:rsid w:val="00EB3B60"/>
    <w:rPr>
      <w:sz w:val="20"/>
      <w:szCs w:val="20"/>
    </w:rPr>
  </w:style>
  <w:style w:type="paragraph" w:styleId="CommentSubject">
    <w:name w:val="annotation subject"/>
    <w:basedOn w:val="CommentText"/>
    <w:next w:val="CommentText"/>
    <w:link w:val="CommentSubjectChar"/>
    <w:uiPriority w:val="99"/>
    <w:semiHidden/>
    <w:unhideWhenUsed/>
    <w:rsid w:val="00EB3B60"/>
    <w:rPr>
      <w:b/>
      <w:bCs/>
    </w:rPr>
  </w:style>
  <w:style w:type="character" w:customStyle="1" w:styleId="CommentSubjectChar">
    <w:name w:val="Comment Subject Char"/>
    <w:basedOn w:val="CommentTextChar"/>
    <w:link w:val="CommentSubject"/>
    <w:uiPriority w:val="99"/>
    <w:semiHidden/>
    <w:rsid w:val="00EB3B60"/>
    <w:rPr>
      <w:b/>
      <w:bCs/>
      <w:sz w:val="20"/>
      <w:szCs w:val="20"/>
    </w:rPr>
  </w:style>
  <w:style w:type="paragraph" w:styleId="NoSpacing">
    <w:name w:val="No Spacing"/>
    <w:uiPriority w:val="1"/>
    <w:qFormat/>
    <w:rsid w:val="00016694"/>
    <w:pPr>
      <w:spacing w:after="0" w:line="240" w:lineRule="auto"/>
    </w:pPr>
  </w:style>
  <w:style w:type="paragraph" w:styleId="ListParagraph">
    <w:name w:val="List Paragraph"/>
    <w:basedOn w:val="Normal"/>
    <w:uiPriority w:val="34"/>
    <w:qFormat/>
    <w:rsid w:val="00480150"/>
    <w:pPr>
      <w:ind w:left="720"/>
      <w:contextualSpacing/>
    </w:pPr>
  </w:style>
  <w:style w:type="character" w:customStyle="1" w:styleId="Heading1Char">
    <w:name w:val="Heading 1 Char"/>
    <w:basedOn w:val="DefaultParagraphFont"/>
    <w:link w:val="Heading1"/>
    <w:uiPriority w:val="9"/>
    <w:rsid w:val="00EE034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D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0A3"/>
    <w:pPr>
      <w:spacing w:after="0" w:line="240" w:lineRule="auto"/>
    </w:pPr>
  </w:style>
  <w:style w:type="character" w:styleId="UnresolvedMention">
    <w:name w:val="Unresolved Mention"/>
    <w:basedOn w:val="DefaultParagraphFont"/>
    <w:uiPriority w:val="99"/>
    <w:semiHidden/>
    <w:unhideWhenUsed/>
    <w:rsid w:val="003D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rranty@crossroads-so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858899-EA5F-4AC5-A803-28CEA973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Pronesti</dc:creator>
  <cp:lastModifiedBy>patrick regan</cp:lastModifiedBy>
  <cp:revision>2</cp:revision>
  <cp:lastPrinted>2021-03-16T15:15:00Z</cp:lastPrinted>
  <dcterms:created xsi:type="dcterms:W3CDTF">2021-07-13T14:34:00Z</dcterms:created>
  <dcterms:modified xsi:type="dcterms:W3CDTF">2021-07-13T14:34:00Z</dcterms:modified>
</cp:coreProperties>
</file>